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EEA" w:rsidRPr="00A138B4" w:rsidRDefault="00B04EEA" w:rsidP="00A138B4">
      <w:pPr>
        <w:spacing w:after="120"/>
        <w:rPr>
          <w:rFonts w:ascii="Times New Roman" w:hAnsi="Times New Roman" w:cs="Times New Roman"/>
          <w:b/>
          <w:bCs/>
          <w:sz w:val="18"/>
          <w:szCs w:val="18"/>
        </w:rPr>
      </w:pPr>
      <w:r w:rsidRPr="00A138B4">
        <w:rPr>
          <w:rFonts w:ascii="Times New Roman" w:hAnsi="Times New Roman" w:cs="Times New Roman"/>
          <w:b/>
          <w:bCs/>
          <w:sz w:val="18"/>
          <w:szCs w:val="18"/>
        </w:rPr>
        <w:t>Нормы бесплатного провоза багажа</w:t>
      </w:r>
    </w:p>
    <w:tbl>
      <w:tblPr>
        <w:tblW w:w="5000" w:type="pct"/>
        <w:tblCellSpacing w:w="15" w:type="dxa"/>
        <w:tblCellMar>
          <w:top w:w="75" w:type="dxa"/>
          <w:left w:w="75" w:type="dxa"/>
          <w:bottom w:w="75" w:type="dxa"/>
          <w:right w:w="75" w:type="dxa"/>
        </w:tblCellMar>
        <w:tblLook w:val="04A0" w:firstRow="1" w:lastRow="0" w:firstColumn="1" w:lastColumn="0" w:noHBand="0" w:noVBand="1"/>
      </w:tblPr>
      <w:tblGrid>
        <w:gridCol w:w="1335"/>
        <w:gridCol w:w="8230"/>
      </w:tblGrid>
      <w:tr w:rsidR="00B04EEA" w:rsidRPr="00A138B4" w:rsidTr="00B04EEA">
        <w:trPr>
          <w:tblCellSpacing w:w="15" w:type="dxa"/>
        </w:trPr>
        <w:tc>
          <w:tcPr>
            <w:tcW w:w="0" w:type="auto"/>
            <w:vAlign w:val="center"/>
            <w:hideMark/>
          </w:tcPr>
          <w:p w:rsidR="00B04EEA" w:rsidRPr="00A138B4" w:rsidRDefault="00B04EEA" w:rsidP="00A138B4">
            <w:pPr>
              <w:spacing w:after="120"/>
              <w:rPr>
                <w:rFonts w:ascii="Times New Roman" w:hAnsi="Times New Roman" w:cs="Times New Roman"/>
                <w:sz w:val="18"/>
                <w:szCs w:val="18"/>
              </w:rPr>
            </w:pPr>
            <w:r w:rsidRPr="00A138B4">
              <w:rPr>
                <w:rFonts w:ascii="Times New Roman" w:hAnsi="Times New Roman" w:cs="Times New Roman"/>
                <w:noProof/>
                <w:sz w:val="18"/>
                <w:szCs w:val="18"/>
                <w:lang w:eastAsia="ru-RU"/>
              </w:rPr>
              <w:drawing>
                <wp:inline distT="0" distB="0" distL="0" distR="0" wp14:anchorId="52A560C2" wp14:editId="2D7DE5B8">
                  <wp:extent cx="714375" cy="952500"/>
                  <wp:effectExtent l="0" t="0" r="9525" b="0"/>
                  <wp:docPr id="1" name="Рисунок 1" descr="http://www.aeroflot.ru/cms/files/category_pictures/before_and_after_fly/bagaz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eroflot.ru/cms/files/category_pictures/before_and_after_fly/bagaz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952500"/>
                          </a:xfrm>
                          <a:prstGeom prst="rect">
                            <a:avLst/>
                          </a:prstGeom>
                          <a:noFill/>
                          <a:ln>
                            <a:noFill/>
                          </a:ln>
                        </pic:spPr>
                      </pic:pic>
                    </a:graphicData>
                  </a:graphic>
                </wp:inline>
              </w:drawing>
            </w:r>
          </w:p>
        </w:tc>
        <w:tc>
          <w:tcPr>
            <w:tcW w:w="0" w:type="auto"/>
            <w:vAlign w:val="center"/>
            <w:hideMark/>
          </w:tcPr>
          <w:p w:rsidR="00B04EEA" w:rsidRPr="00A138B4" w:rsidRDefault="00B04EEA" w:rsidP="00A138B4">
            <w:pPr>
              <w:spacing w:after="120"/>
              <w:rPr>
                <w:rFonts w:ascii="Times New Roman" w:hAnsi="Times New Roman" w:cs="Times New Roman"/>
                <w:sz w:val="18"/>
                <w:szCs w:val="18"/>
              </w:rPr>
            </w:pPr>
            <w:r w:rsidRPr="00A138B4">
              <w:rPr>
                <w:rFonts w:ascii="Times New Roman" w:hAnsi="Times New Roman" w:cs="Times New Roman"/>
                <w:sz w:val="18"/>
                <w:szCs w:val="18"/>
              </w:rPr>
              <w:t>Весь багаж, перевозимый пассажиром, включая багаж в кабину, должен быть предъявлен при регистрации на рейс, что вызвано требованиями обеспечения безопасности полета.</w:t>
            </w:r>
          </w:p>
          <w:p w:rsidR="00E4085E" w:rsidRPr="00A138B4" w:rsidRDefault="00B04EEA" w:rsidP="00A138B4">
            <w:pPr>
              <w:spacing w:after="120"/>
              <w:rPr>
                <w:rFonts w:ascii="Times New Roman" w:hAnsi="Times New Roman" w:cs="Times New Roman"/>
                <w:sz w:val="18"/>
                <w:szCs w:val="18"/>
              </w:rPr>
            </w:pPr>
            <w:r w:rsidRPr="00A138B4">
              <w:rPr>
                <w:rFonts w:ascii="Times New Roman" w:hAnsi="Times New Roman" w:cs="Times New Roman"/>
                <w:sz w:val="18"/>
                <w:szCs w:val="18"/>
              </w:rPr>
              <w:t>Уважаемые пассажиры, обращаем Ваше внимание, что нормы бесплатного провоза багажа зависят от направления полета и класса обслуживания.</w:t>
            </w:r>
          </w:p>
        </w:tc>
      </w:tr>
    </w:tbl>
    <w:p w:rsidR="00B04EEA" w:rsidRPr="00A138B4" w:rsidRDefault="00B04EEA" w:rsidP="00A138B4">
      <w:pPr>
        <w:spacing w:after="120"/>
        <w:rPr>
          <w:rFonts w:ascii="Times New Roman" w:hAnsi="Times New Roman" w:cs="Times New Roman"/>
          <w:sz w:val="18"/>
          <w:szCs w:val="18"/>
        </w:rPr>
      </w:pPr>
      <w:r w:rsidRPr="00A138B4">
        <w:rPr>
          <w:rFonts w:ascii="Times New Roman" w:hAnsi="Times New Roman" w:cs="Times New Roman"/>
          <w:sz w:val="18"/>
          <w:szCs w:val="18"/>
        </w:rPr>
        <w:t xml:space="preserve">Багаж пассажира, который авиакомпания принимает к перевозке под свою ответственность за его сохранность, маркируется багажной биркой и перевозится в багажном отсеке самолета, называется </w:t>
      </w:r>
      <w:r w:rsidRPr="00A138B4">
        <w:rPr>
          <w:rFonts w:ascii="Times New Roman" w:hAnsi="Times New Roman" w:cs="Times New Roman"/>
          <w:b/>
          <w:bCs/>
          <w:sz w:val="18"/>
          <w:szCs w:val="18"/>
        </w:rPr>
        <w:t xml:space="preserve">регистрируемый багаж. </w:t>
      </w:r>
    </w:p>
    <w:p w:rsidR="00B04EEA" w:rsidRPr="00A138B4" w:rsidRDefault="00B04EEA" w:rsidP="00A138B4">
      <w:pPr>
        <w:spacing w:after="120"/>
        <w:rPr>
          <w:rFonts w:ascii="Times New Roman" w:hAnsi="Times New Roman" w:cs="Times New Roman"/>
          <w:sz w:val="18"/>
          <w:szCs w:val="18"/>
        </w:rPr>
      </w:pPr>
      <w:r w:rsidRPr="00A138B4">
        <w:rPr>
          <w:rFonts w:ascii="Times New Roman" w:hAnsi="Times New Roman" w:cs="Times New Roman"/>
          <w:sz w:val="18"/>
          <w:szCs w:val="18"/>
        </w:rPr>
        <w:t>Мы рекомендуем Вам на каждое такое место багажа прикрепить именную бирку, указав на ней латинскими буквами свою фамилию, номер рейса, дату, номер телефона. Именные бирки можно получить при приобретении авиабилета или на стойке регистрации в аэропорту.</w:t>
      </w:r>
    </w:p>
    <w:p w:rsidR="00B04EEA" w:rsidRPr="00A138B4" w:rsidRDefault="00B04EEA" w:rsidP="00A138B4">
      <w:pPr>
        <w:spacing w:after="120"/>
        <w:rPr>
          <w:rFonts w:ascii="Times New Roman" w:hAnsi="Times New Roman" w:cs="Times New Roman"/>
          <w:sz w:val="18"/>
          <w:szCs w:val="18"/>
        </w:rPr>
      </w:pPr>
      <w:r w:rsidRPr="00A138B4">
        <w:rPr>
          <w:rFonts w:ascii="Times New Roman" w:hAnsi="Times New Roman" w:cs="Times New Roman"/>
          <w:b/>
          <w:bCs/>
          <w:sz w:val="18"/>
          <w:szCs w:val="18"/>
        </w:rPr>
        <w:t xml:space="preserve">В апреле 2011 года Аэрофлот ввел новую упрощенную схему определения нормы бесплатного провоза багажа на основе штучной системы на всех своих маршрутах. Штучная система дифференцирована в зависимости от класса обслуживания и/или вида применяемого тарифа. </w:t>
      </w:r>
    </w:p>
    <w:p w:rsidR="00B04EEA" w:rsidRPr="00A138B4" w:rsidRDefault="00B04EEA" w:rsidP="00A138B4">
      <w:pPr>
        <w:spacing w:after="120"/>
        <w:rPr>
          <w:rFonts w:ascii="Times New Roman" w:hAnsi="Times New Roman" w:cs="Times New Roman"/>
          <w:b/>
          <w:bCs/>
          <w:sz w:val="18"/>
          <w:szCs w:val="18"/>
        </w:rPr>
      </w:pPr>
      <w:r w:rsidRPr="00A138B4">
        <w:rPr>
          <w:rFonts w:ascii="Times New Roman" w:hAnsi="Times New Roman" w:cs="Times New Roman"/>
          <w:b/>
          <w:bCs/>
          <w:sz w:val="18"/>
          <w:szCs w:val="18"/>
        </w:rPr>
        <w:t>Нормы бесплатного провоза регистрируемого багажа</w:t>
      </w: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3447"/>
        <w:gridCol w:w="3456"/>
        <w:gridCol w:w="2602"/>
      </w:tblGrid>
      <w:tr w:rsidR="00B04EEA" w:rsidRPr="00A138B4" w:rsidTr="00B04EEA">
        <w:trPr>
          <w:tblCellSpacing w:w="0" w:type="dxa"/>
        </w:trPr>
        <w:tc>
          <w:tcPr>
            <w:tcW w:w="0" w:type="auto"/>
            <w:vAlign w:val="center"/>
            <w:hideMark/>
          </w:tcPr>
          <w:p w:rsidR="00B04EEA" w:rsidRPr="00A138B4" w:rsidRDefault="00B04EEA" w:rsidP="00A138B4">
            <w:pPr>
              <w:spacing w:after="120"/>
              <w:rPr>
                <w:rFonts w:ascii="Times New Roman" w:hAnsi="Times New Roman" w:cs="Times New Roman"/>
                <w:b/>
                <w:bCs/>
                <w:sz w:val="18"/>
                <w:szCs w:val="18"/>
              </w:rPr>
            </w:pPr>
            <w:r w:rsidRPr="00A138B4">
              <w:rPr>
                <w:rFonts w:ascii="Times New Roman" w:hAnsi="Times New Roman" w:cs="Times New Roman"/>
                <w:b/>
                <w:bCs/>
                <w:sz w:val="18"/>
                <w:szCs w:val="18"/>
              </w:rPr>
              <w:t>Класс обслуживания/бронирования*</w:t>
            </w:r>
          </w:p>
        </w:tc>
        <w:tc>
          <w:tcPr>
            <w:tcW w:w="0" w:type="auto"/>
            <w:vAlign w:val="center"/>
            <w:hideMark/>
          </w:tcPr>
          <w:p w:rsidR="00B04EEA" w:rsidRPr="00A138B4" w:rsidRDefault="00B04EEA" w:rsidP="00A138B4">
            <w:pPr>
              <w:spacing w:after="120"/>
              <w:rPr>
                <w:rFonts w:ascii="Times New Roman" w:hAnsi="Times New Roman" w:cs="Times New Roman"/>
                <w:b/>
                <w:bCs/>
                <w:sz w:val="18"/>
                <w:szCs w:val="18"/>
              </w:rPr>
            </w:pPr>
            <w:r w:rsidRPr="00A138B4">
              <w:rPr>
                <w:rFonts w:ascii="Times New Roman" w:hAnsi="Times New Roman" w:cs="Times New Roman"/>
                <w:b/>
                <w:bCs/>
                <w:sz w:val="18"/>
                <w:szCs w:val="18"/>
              </w:rPr>
              <w:t>Норма и вес бесплатного провоза зарегистрированного багажа</w:t>
            </w:r>
          </w:p>
          <w:p w:rsidR="00E4085E" w:rsidRPr="00A138B4" w:rsidRDefault="00B04EEA" w:rsidP="00A138B4">
            <w:pPr>
              <w:spacing w:after="120"/>
              <w:rPr>
                <w:rFonts w:ascii="Times New Roman" w:hAnsi="Times New Roman" w:cs="Times New Roman"/>
                <w:b/>
                <w:bCs/>
                <w:sz w:val="18"/>
                <w:szCs w:val="18"/>
              </w:rPr>
            </w:pPr>
            <w:r w:rsidRPr="00A138B4">
              <w:rPr>
                <w:rFonts w:ascii="Times New Roman" w:hAnsi="Times New Roman" w:cs="Times New Roman"/>
                <w:b/>
                <w:bCs/>
                <w:sz w:val="18"/>
                <w:szCs w:val="18"/>
              </w:rPr>
              <w:t>(не превышает 158 см по сумме 3-х измерений)</w:t>
            </w:r>
          </w:p>
        </w:tc>
        <w:tc>
          <w:tcPr>
            <w:tcW w:w="0" w:type="auto"/>
            <w:vAlign w:val="center"/>
            <w:hideMark/>
          </w:tcPr>
          <w:p w:rsidR="00B04EEA" w:rsidRPr="00A138B4" w:rsidRDefault="00B04EEA" w:rsidP="00A138B4">
            <w:pPr>
              <w:spacing w:after="120"/>
              <w:rPr>
                <w:rFonts w:ascii="Times New Roman" w:hAnsi="Times New Roman" w:cs="Times New Roman"/>
                <w:b/>
                <w:bCs/>
                <w:sz w:val="18"/>
                <w:szCs w:val="18"/>
              </w:rPr>
            </w:pPr>
            <w:r w:rsidRPr="00A138B4">
              <w:rPr>
                <w:rFonts w:ascii="Times New Roman" w:hAnsi="Times New Roman" w:cs="Times New Roman"/>
                <w:b/>
                <w:bCs/>
                <w:sz w:val="18"/>
                <w:szCs w:val="18"/>
              </w:rPr>
              <w:t>Норма, и вес бесплатного провоза багажа в кабину</w:t>
            </w:r>
          </w:p>
          <w:p w:rsidR="00E4085E" w:rsidRPr="00A138B4" w:rsidRDefault="00B04EEA" w:rsidP="00A138B4">
            <w:pPr>
              <w:spacing w:after="120"/>
              <w:rPr>
                <w:rFonts w:ascii="Times New Roman" w:hAnsi="Times New Roman" w:cs="Times New Roman"/>
                <w:b/>
                <w:bCs/>
                <w:sz w:val="18"/>
                <w:szCs w:val="18"/>
              </w:rPr>
            </w:pPr>
            <w:r w:rsidRPr="00A138B4">
              <w:rPr>
                <w:rFonts w:ascii="Times New Roman" w:hAnsi="Times New Roman" w:cs="Times New Roman"/>
                <w:b/>
                <w:bCs/>
                <w:sz w:val="18"/>
                <w:szCs w:val="18"/>
              </w:rPr>
              <w:t>(не превышает 115 см по сумме 3-х измерений)</w:t>
            </w:r>
          </w:p>
        </w:tc>
      </w:tr>
      <w:tr w:rsidR="00B04EEA" w:rsidRPr="00A138B4" w:rsidTr="00B04EEA">
        <w:trPr>
          <w:tblCellSpacing w:w="0" w:type="dxa"/>
        </w:trPr>
        <w:tc>
          <w:tcPr>
            <w:tcW w:w="0" w:type="auto"/>
            <w:vAlign w:val="center"/>
            <w:hideMark/>
          </w:tcPr>
          <w:p w:rsidR="00E4085E" w:rsidRPr="00A138B4" w:rsidRDefault="00B04EEA" w:rsidP="00A138B4">
            <w:pPr>
              <w:spacing w:after="120"/>
              <w:rPr>
                <w:rFonts w:ascii="Times New Roman" w:hAnsi="Times New Roman" w:cs="Times New Roman"/>
                <w:sz w:val="18"/>
                <w:szCs w:val="18"/>
              </w:rPr>
            </w:pPr>
            <w:r w:rsidRPr="00A138B4">
              <w:rPr>
                <w:rFonts w:ascii="Times New Roman" w:hAnsi="Times New Roman" w:cs="Times New Roman"/>
                <w:sz w:val="18"/>
                <w:szCs w:val="18"/>
              </w:rPr>
              <w:t xml:space="preserve">Бизнес класс – все группы тарифов </w:t>
            </w:r>
          </w:p>
        </w:tc>
        <w:tc>
          <w:tcPr>
            <w:tcW w:w="0" w:type="auto"/>
            <w:vAlign w:val="center"/>
            <w:hideMark/>
          </w:tcPr>
          <w:p w:rsidR="00E4085E" w:rsidRPr="00A138B4" w:rsidRDefault="00B04EEA" w:rsidP="00A138B4">
            <w:pPr>
              <w:spacing w:after="120"/>
              <w:rPr>
                <w:rFonts w:ascii="Times New Roman" w:hAnsi="Times New Roman" w:cs="Times New Roman"/>
                <w:sz w:val="18"/>
                <w:szCs w:val="18"/>
              </w:rPr>
            </w:pPr>
            <w:r w:rsidRPr="00A138B4">
              <w:rPr>
                <w:rFonts w:ascii="Times New Roman" w:hAnsi="Times New Roman" w:cs="Times New Roman"/>
                <w:sz w:val="18"/>
                <w:szCs w:val="18"/>
              </w:rPr>
              <w:t>2 места не более 32 кг каждое</w:t>
            </w:r>
          </w:p>
        </w:tc>
        <w:tc>
          <w:tcPr>
            <w:tcW w:w="0" w:type="auto"/>
            <w:vAlign w:val="center"/>
            <w:hideMark/>
          </w:tcPr>
          <w:p w:rsidR="00E4085E" w:rsidRPr="00A138B4" w:rsidRDefault="00B04EEA" w:rsidP="00A138B4">
            <w:pPr>
              <w:spacing w:after="120"/>
              <w:rPr>
                <w:rFonts w:ascii="Times New Roman" w:hAnsi="Times New Roman" w:cs="Times New Roman"/>
                <w:sz w:val="18"/>
                <w:szCs w:val="18"/>
              </w:rPr>
            </w:pPr>
            <w:r w:rsidRPr="00A138B4">
              <w:rPr>
                <w:rFonts w:ascii="Times New Roman" w:hAnsi="Times New Roman" w:cs="Times New Roman"/>
                <w:sz w:val="18"/>
                <w:szCs w:val="18"/>
              </w:rPr>
              <w:t>1 место не более 15 кг</w:t>
            </w:r>
          </w:p>
        </w:tc>
      </w:tr>
      <w:tr w:rsidR="00B04EEA" w:rsidRPr="00A138B4" w:rsidTr="00B04EEA">
        <w:trPr>
          <w:tblCellSpacing w:w="0" w:type="dxa"/>
        </w:trPr>
        <w:tc>
          <w:tcPr>
            <w:tcW w:w="0" w:type="auto"/>
            <w:vAlign w:val="center"/>
            <w:hideMark/>
          </w:tcPr>
          <w:p w:rsidR="00E4085E" w:rsidRPr="00A138B4" w:rsidRDefault="00B04EEA" w:rsidP="00A138B4">
            <w:pPr>
              <w:spacing w:after="120"/>
              <w:rPr>
                <w:rFonts w:ascii="Times New Roman" w:hAnsi="Times New Roman" w:cs="Times New Roman"/>
                <w:sz w:val="18"/>
                <w:szCs w:val="18"/>
              </w:rPr>
            </w:pPr>
            <w:r w:rsidRPr="00A138B4">
              <w:rPr>
                <w:rFonts w:ascii="Times New Roman" w:hAnsi="Times New Roman" w:cs="Times New Roman"/>
                <w:sz w:val="18"/>
                <w:szCs w:val="18"/>
              </w:rPr>
              <w:t xml:space="preserve">Комфорт класс </w:t>
            </w:r>
          </w:p>
        </w:tc>
        <w:tc>
          <w:tcPr>
            <w:tcW w:w="0" w:type="auto"/>
            <w:vAlign w:val="center"/>
            <w:hideMark/>
          </w:tcPr>
          <w:p w:rsidR="00E4085E" w:rsidRPr="00A138B4" w:rsidRDefault="00B04EEA" w:rsidP="00A138B4">
            <w:pPr>
              <w:spacing w:after="120"/>
              <w:rPr>
                <w:rFonts w:ascii="Times New Roman" w:hAnsi="Times New Roman" w:cs="Times New Roman"/>
                <w:sz w:val="18"/>
                <w:szCs w:val="18"/>
              </w:rPr>
            </w:pPr>
            <w:r w:rsidRPr="00A138B4">
              <w:rPr>
                <w:rFonts w:ascii="Times New Roman" w:hAnsi="Times New Roman" w:cs="Times New Roman"/>
                <w:sz w:val="18"/>
                <w:szCs w:val="18"/>
              </w:rPr>
              <w:t>2 места не более 23 кг каждое</w:t>
            </w:r>
          </w:p>
        </w:tc>
        <w:tc>
          <w:tcPr>
            <w:tcW w:w="0" w:type="auto"/>
            <w:vAlign w:val="center"/>
            <w:hideMark/>
          </w:tcPr>
          <w:p w:rsidR="00E4085E" w:rsidRPr="00A138B4" w:rsidRDefault="00B04EEA" w:rsidP="00A138B4">
            <w:pPr>
              <w:spacing w:after="120"/>
              <w:rPr>
                <w:rFonts w:ascii="Times New Roman" w:hAnsi="Times New Roman" w:cs="Times New Roman"/>
                <w:sz w:val="18"/>
                <w:szCs w:val="18"/>
              </w:rPr>
            </w:pPr>
            <w:r w:rsidRPr="00A138B4">
              <w:rPr>
                <w:rFonts w:ascii="Times New Roman" w:hAnsi="Times New Roman" w:cs="Times New Roman"/>
                <w:sz w:val="18"/>
                <w:szCs w:val="18"/>
              </w:rPr>
              <w:t>1 место не более 10 кг</w:t>
            </w:r>
          </w:p>
        </w:tc>
      </w:tr>
      <w:tr w:rsidR="00B04EEA" w:rsidRPr="00A138B4" w:rsidTr="00B04EEA">
        <w:trPr>
          <w:tblCellSpacing w:w="0" w:type="dxa"/>
        </w:trPr>
        <w:tc>
          <w:tcPr>
            <w:tcW w:w="0" w:type="auto"/>
            <w:vAlign w:val="center"/>
            <w:hideMark/>
          </w:tcPr>
          <w:p w:rsidR="00E4085E" w:rsidRPr="00A138B4" w:rsidRDefault="00B04EEA" w:rsidP="00A138B4">
            <w:pPr>
              <w:spacing w:after="120"/>
              <w:rPr>
                <w:rFonts w:ascii="Times New Roman" w:hAnsi="Times New Roman" w:cs="Times New Roman"/>
                <w:sz w:val="18"/>
                <w:szCs w:val="18"/>
              </w:rPr>
            </w:pPr>
            <w:r w:rsidRPr="00A138B4">
              <w:rPr>
                <w:rFonts w:ascii="Times New Roman" w:hAnsi="Times New Roman" w:cs="Times New Roman"/>
                <w:sz w:val="18"/>
                <w:szCs w:val="18"/>
              </w:rPr>
              <w:t xml:space="preserve">Экономический класс – группа Премиум </w:t>
            </w:r>
          </w:p>
        </w:tc>
        <w:tc>
          <w:tcPr>
            <w:tcW w:w="0" w:type="auto"/>
            <w:vAlign w:val="center"/>
            <w:hideMark/>
          </w:tcPr>
          <w:p w:rsidR="00E4085E" w:rsidRPr="00A138B4" w:rsidRDefault="00B04EEA" w:rsidP="00A138B4">
            <w:pPr>
              <w:spacing w:after="120"/>
              <w:rPr>
                <w:rFonts w:ascii="Times New Roman" w:hAnsi="Times New Roman" w:cs="Times New Roman"/>
                <w:sz w:val="18"/>
                <w:szCs w:val="18"/>
              </w:rPr>
            </w:pPr>
            <w:r w:rsidRPr="00A138B4">
              <w:rPr>
                <w:rFonts w:ascii="Times New Roman" w:hAnsi="Times New Roman" w:cs="Times New Roman"/>
                <w:sz w:val="18"/>
                <w:szCs w:val="18"/>
              </w:rPr>
              <w:t>2 места не более 23 кг каждое</w:t>
            </w:r>
          </w:p>
        </w:tc>
        <w:tc>
          <w:tcPr>
            <w:tcW w:w="0" w:type="auto"/>
            <w:vAlign w:val="center"/>
            <w:hideMark/>
          </w:tcPr>
          <w:p w:rsidR="00E4085E" w:rsidRPr="00A138B4" w:rsidRDefault="00B04EEA" w:rsidP="00A138B4">
            <w:pPr>
              <w:spacing w:after="120"/>
              <w:rPr>
                <w:rFonts w:ascii="Times New Roman" w:hAnsi="Times New Roman" w:cs="Times New Roman"/>
                <w:sz w:val="18"/>
                <w:szCs w:val="18"/>
              </w:rPr>
            </w:pPr>
            <w:r w:rsidRPr="00A138B4">
              <w:rPr>
                <w:rFonts w:ascii="Times New Roman" w:hAnsi="Times New Roman" w:cs="Times New Roman"/>
                <w:sz w:val="18"/>
                <w:szCs w:val="18"/>
              </w:rPr>
              <w:t>1 место не более 10 кг</w:t>
            </w:r>
          </w:p>
        </w:tc>
      </w:tr>
      <w:tr w:rsidR="00B04EEA" w:rsidRPr="00A138B4" w:rsidTr="00B04EEA">
        <w:trPr>
          <w:tblCellSpacing w:w="0" w:type="dxa"/>
        </w:trPr>
        <w:tc>
          <w:tcPr>
            <w:tcW w:w="0" w:type="auto"/>
            <w:vAlign w:val="center"/>
            <w:hideMark/>
          </w:tcPr>
          <w:p w:rsidR="00E4085E" w:rsidRPr="00A138B4" w:rsidRDefault="00B04EEA" w:rsidP="00A138B4">
            <w:pPr>
              <w:spacing w:after="120"/>
              <w:rPr>
                <w:rFonts w:ascii="Times New Roman" w:hAnsi="Times New Roman" w:cs="Times New Roman"/>
                <w:sz w:val="18"/>
                <w:szCs w:val="18"/>
              </w:rPr>
            </w:pPr>
            <w:r w:rsidRPr="00A138B4">
              <w:rPr>
                <w:rFonts w:ascii="Times New Roman" w:hAnsi="Times New Roman" w:cs="Times New Roman"/>
                <w:sz w:val="18"/>
                <w:szCs w:val="18"/>
              </w:rPr>
              <w:t xml:space="preserve">Экономический класс – все остальные группы тарифов </w:t>
            </w:r>
          </w:p>
        </w:tc>
        <w:tc>
          <w:tcPr>
            <w:tcW w:w="0" w:type="auto"/>
            <w:vAlign w:val="center"/>
            <w:hideMark/>
          </w:tcPr>
          <w:p w:rsidR="00E4085E" w:rsidRPr="00A138B4" w:rsidRDefault="00B04EEA" w:rsidP="00A138B4">
            <w:pPr>
              <w:spacing w:after="120"/>
              <w:rPr>
                <w:rFonts w:ascii="Times New Roman" w:hAnsi="Times New Roman" w:cs="Times New Roman"/>
                <w:sz w:val="18"/>
                <w:szCs w:val="18"/>
              </w:rPr>
            </w:pPr>
            <w:r w:rsidRPr="00A138B4">
              <w:rPr>
                <w:rFonts w:ascii="Times New Roman" w:hAnsi="Times New Roman" w:cs="Times New Roman"/>
                <w:sz w:val="18"/>
                <w:szCs w:val="18"/>
              </w:rPr>
              <w:t>1 место не более 23 кг</w:t>
            </w:r>
          </w:p>
        </w:tc>
        <w:tc>
          <w:tcPr>
            <w:tcW w:w="0" w:type="auto"/>
            <w:vAlign w:val="center"/>
            <w:hideMark/>
          </w:tcPr>
          <w:p w:rsidR="00E4085E" w:rsidRPr="00A138B4" w:rsidRDefault="00B04EEA" w:rsidP="00A138B4">
            <w:pPr>
              <w:spacing w:after="120"/>
              <w:rPr>
                <w:rFonts w:ascii="Times New Roman" w:hAnsi="Times New Roman" w:cs="Times New Roman"/>
                <w:sz w:val="18"/>
                <w:szCs w:val="18"/>
              </w:rPr>
            </w:pPr>
            <w:r w:rsidRPr="00A138B4">
              <w:rPr>
                <w:rFonts w:ascii="Times New Roman" w:hAnsi="Times New Roman" w:cs="Times New Roman"/>
                <w:sz w:val="18"/>
                <w:szCs w:val="18"/>
              </w:rPr>
              <w:t>1 место не более 10 кг</w:t>
            </w:r>
          </w:p>
        </w:tc>
      </w:tr>
    </w:tbl>
    <w:p w:rsidR="00B04EEA" w:rsidRPr="00A138B4" w:rsidRDefault="00B04EEA" w:rsidP="00A138B4">
      <w:pPr>
        <w:spacing w:after="120"/>
        <w:rPr>
          <w:rFonts w:ascii="Times New Roman" w:hAnsi="Times New Roman" w:cs="Times New Roman"/>
          <w:sz w:val="18"/>
          <w:szCs w:val="18"/>
        </w:rPr>
      </w:pPr>
      <w:r w:rsidRPr="00A138B4">
        <w:rPr>
          <w:rFonts w:ascii="Times New Roman" w:hAnsi="Times New Roman" w:cs="Times New Roman"/>
          <w:sz w:val="18"/>
          <w:szCs w:val="18"/>
        </w:rPr>
        <w:t>В случае</w:t>
      </w:r>
      <w:proofErr w:type="gramStart"/>
      <w:r w:rsidRPr="00A138B4">
        <w:rPr>
          <w:rFonts w:ascii="Times New Roman" w:hAnsi="Times New Roman" w:cs="Times New Roman"/>
          <w:sz w:val="18"/>
          <w:szCs w:val="18"/>
        </w:rPr>
        <w:t>,</w:t>
      </w:r>
      <w:proofErr w:type="gramEnd"/>
      <w:r w:rsidRPr="00A138B4">
        <w:rPr>
          <w:rFonts w:ascii="Times New Roman" w:hAnsi="Times New Roman" w:cs="Times New Roman"/>
          <w:sz w:val="18"/>
          <w:szCs w:val="18"/>
        </w:rPr>
        <w:t xml:space="preserve"> если общий вес багажа пассажира (включая вес багажа в кабину) не превышает 10 кг, то количество мест багажа не ограничивается</w:t>
      </w:r>
    </w:p>
    <w:p w:rsidR="00B04EEA" w:rsidRPr="00A138B4" w:rsidRDefault="00B04EEA" w:rsidP="00A138B4">
      <w:pPr>
        <w:spacing w:after="120" w:line="240" w:lineRule="auto"/>
        <w:outlineLvl w:val="0"/>
        <w:rPr>
          <w:rFonts w:ascii="Times New Roman" w:eastAsia="Times New Roman" w:hAnsi="Times New Roman" w:cs="Times New Roman"/>
          <w:b/>
          <w:bCs/>
          <w:kern w:val="36"/>
          <w:sz w:val="18"/>
          <w:szCs w:val="18"/>
          <w:lang w:eastAsia="ru-RU"/>
        </w:rPr>
      </w:pPr>
      <w:r w:rsidRPr="00A138B4">
        <w:rPr>
          <w:rFonts w:ascii="Times New Roman" w:eastAsia="Times New Roman" w:hAnsi="Times New Roman" w:cs="Times New Roman"/>
          <w:b/>
          <w:bCs/>
          <w:kern w:val="36"/>
          <w:sz w:val="18"/>
          <w:szCs w:val="18"/>
          <w:lang w:eastAsia="ru-RU"/>
        </w:rPr>
        <w:t>Правила перевозки багажа в кабине</w:t>
      </w:r>
    </w:p>
    <w:tbl>
      <w:tblPr>
        <w:tblW w:w="5000" w:type="pct"/>
        <w:tblCellSpacing w:w="15" w:type="dxa"/>
        <w:tblCellMar>
          <w:top w:w="75" w:type="dxa"/>
          <w:left w:w="75" w:type="dxa"/>
          <w:bottom w:w="75" w:type="dxa"/>
          <w:right w:w="75" w:type="dxa"/>
        </w:tblCellMar>
        <w:tblLook w:val="04A0" w:firstRow="1" w:lastRow="0" w:firstColumn="1" w:lastColumn="0" w:noHBand="0" w:noVBand="1"/>
      </w:tblPr>
      <w:tblGrid>
        <w:gridCol w:w="1695"/>
        <w:gridCol w:w="7870"/>
      </w:tblGrid>
      <w:tr w:rsidR="00B04EEA" w:rsidRPr="00A138B4" w:rsidTr="00B04EEA">
        <w:trPr>
          <w:tblCellSpacing w:w="15" w:type="dxa"/>
        </w:trPr>
        <w:tc>
          <w:tcPr>
            <w:tcW w:w="0" w:type="auto"/>
            <w:hideMark/>
          </w:tcPr>
          <w:p w:rsidR="00B04EEA" w:rsidRPr="00A138B4" w:rsidRDefault="00B04EEA" w:rsidP="00A138B4">
            <w:pPr>
              <w:spacing w:after="120" w:line="240" w:lineRule="auto"/>
              <w:rPr>
                <w:rFonts w:ascii="Times New Roman" w:eastAsia="Times New Roman" w:hAnsi="Times New Roman" w:cs="Times New Roman"/>
                <w:sz w:val="18"/>
                <w:szCs w:val="18"/>
                <w:lang w:eastAsia="ru-RU"/>
              </w:rPr>
            </w:pPr>
            <w:r w:rsidRPr="00A138B4">
              <w:rPr>
                <w:rFonts w:ascii="Times New Roman" w:eastAsia="Times New Roman" w:hAnsi="Times New Roman" w:cs="Times New Roman"/>
                <w:noProof/>
                <w:sz w:val="18"/>
                <w:szCs w:val="18"/>
                <w:lang w:eastAsia="ru-RU"/>
              </w:rPr>
              <w:drawing>
                <wp:inline distT="0" distB="0" distL="0" distR="0" wp14:anchorId="51E28541" wp14:editId="7A1EFE67">
                  <wp:extent cx="952500" cy="952500"/>
                  <wp:effectExtent l="0" t="0" r="0" b="0"/>
                  <wp:docPr id="2" name="Рисунок 2" descr="http://www.aeroflot.ru/cms/files/category_pictures/before_and_after_fly/rule_b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aeroflot.ru/cms/files/category_pictures/before_and_after_fly/rule_ba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0" w:type="auto"/>
            <w:vAlign w:val="center"/>
            <w:hideMark/>
          </w:tcPr>
          <w:p w:rsidR="00B04EEA" w:rsidRPr="00A138B4" w:rsidRDefault="00B04EEA" w:rsidP="00A138B4">
            <w:pPr>
              <w:spacing w:after="120" w:line="240" w:lineRule="auto"/>
              <w:rPr>
                <w:rFonts w:ascii="Times New Roman" w:eastAsia="Times New Roman" w:hAnsi="Times New Roman" w:cs="Times New Roman"/>
                <w:sz w:val="18"/>
                <w:szCs w:val="18"/>
                <w:lang w:eastAsia="ru-RU"/>
              </w:rPr>
            </w:pPr>
            <w:r w:rsidRPr="00A138B4">
              <w:rPr>
                <w:rFonts w:ascii="Times New Roman" w:eastAsia="Times New Roman" w:hAnsi="Times New Roman" w:cs="Times New Roman"/>
                <w:sz w:val="18"/>
                <w:szCs w:val="18"/>
                <w:lang w:eastAsia="ru-RU"/>
              </w:rPr>
              <w:t xml:space="preserve">Ответственность за сохранность </w:t>
            </w:r>
            <w:proofErr w:type="gramStart"/>
            <w:r w:rsidRPr="00A138B4">
              <w:rPr>
                <w:rFonts w:ascii="Times New Roman" w:eastAsia="Times New Roman" w:hAnsi="Times New Roman" w:cs="Times New Roman"/>
                <w:sz w:val="18"/>
                <w:szCs w:val="18"/>
                <w:lang w:eastAsia="ru-RU"/>
              </w:rPr>
              <w:t>багажа, перевозимого в кабине возложена</w:t>
            </w:r>
            <w:proofErr w:type="gramEnd"/>
            <w:r w:rsidRPr="00A138B4">
              <w:rPr>
                <w:rFonts w:ascii="Times New Roman" w:eastAsia="Times New Roman" w:hAnsi="Times New Roman" w:cs="Times New Roman"/>
                <w:sz w:val="18"/>
                <w:szCs w:val="18"/>
                <w:lang w:eastAsia="ru-RU"/>
              </w:rPr>
              <w:t xml:space="preserve"> на пассажира.</w:t>
            </w:r>
          </w:p>
          <w:p w:rsidR="00B04EEA" w:rsidRPr="00A138B4" w:rsidRDefault="00B04EEA" w:rsidP="00A138B4">
            <w:pPr>
              <w:spacing w:after="120" w:line="240" w:lineRule="auto"/>
              <w:rPr>
                <w:rFonts w:ascii="Times New Roman" w:eastAsia="Times New Roman" w:hAnsi="Times New Roman" w:cs="Times New Roman"/>
                <w:sz w:val="18"/>
                <w:szCs w:val="18"/>
                <w:lang w:eastAsia="ru-RU"/>
              </w:rPr>
            </w:pPr>
            <w:r w:rsidRPr="00A138B4">
              <w:rPr>
                <w:rFonts w:ascii="Times New Roman" w:eastAsia="Times New Roman" w:hAnsi="Times New Roman" w:cs="Times New Roman"/>
                <w:b/>
                <w:bCs/>
                <w:sz w:val="18"/>
                <w:szCs w:val="18"/>
                <w:lang w:eastAsia="ru-RU"/>
              </w:rPr>
              <w:t>Нормы провоза багажа в салоне воздушного судна:</w:t>
            </w:r>
          </w:p>
          <w:p w:rsidR="00B04EEA" w:rsidRPr="00A138B4" w:rsidRDefault="00B04EEA" w:rsidP="00A138B4">
            <w:pPr>
              <w:numPr>
                <w:ilvl w:val="0"/>
                <w:numId w:val="1"/>
              </w:numPr>
              <w:spacing w:after="120" w:line="240" w:lineRule="auto"/>
              <w:rPr>
                <w:rFonts w:ascii="Times New Roman" w:eastAsia="Times New Roman" w:hAnsi="Times New Roman" w:cs="Times New Roman"/>
                <w:sz w:val="18"/>
                <w:szCs w:val="18"/>
                <w:lang w:eastAsia="ru-RU"/>
              </w:rPr>
            </w:pPr>
            <w:r w:rsidRPr="00A138B4">
              <w:rPr>
                <w:rFonts w:ascii="Times New Roman" w:eastAsia="Times New Roman" w:hAnsi="Times New Roman" w:cs="Times New Roman"/>
                <w:sz w:val="18"/>
                <w:szCs w:val="18"/>
                <w:lang w:eastAsia="ru-RU"/>
              </w:rPr>
              <w:t>Бизнес класс — 1 место багажа весом до 15 кг (в сумме трех измерений 115 см)</w:t>
            </w:r>
          </w:p>
          <w:p w:rsidR="00B04EEA" w:rsidRPr="00A138B4" w:rsidRDefault="00B04EEA" w:rsidP="00A138B4">
            <w:pPr>
              <w:numPr>
                <w:ilvl w:val="0"/>
                <w:numId w:val="1"/>
              </w:numPr>
              <w:spacing w:after="120" w:line="240" w:lineRule="auto"/>
              <w:rPr>
                <w:rFonts w:ascii="Times New Roman" w:eastAsia="Times New Roman" w:hAnsi="Times New Roman" w:cs="Times New Roman"/>
                <w:sz w:val="18"/>
                <w:szCs w:val="18"/>
                <w:lang w:eastAsia="ru-RU"/>
              </w:rPr>
            </w:pPr>
            <w:r w:rsidRPr="00A138B4">
              <w:rPr>
                <w:rFonts w:ascii="Times New Roman" w:eastAsia="Times New Roman" w:hAnsi="Times New Roman" w:cs="Times New Roman"/>
                <w:sz w:val="18"/>
                <w:szCs w:val="18"/>
                <w:lang w:eastAsia="ru-RU"/>
              </w:rPr>
              <w:t>Комфорт и Экономический класс — 1 место багажа весом до 10 кг (в сумме трех измерений 115 см)</w:t>
            </w:r>
          </w:p>
        </w:tc>
      </w:tr>
    </w:tbl>
    <w:p w:rsidR="00B04EEA" w:rsidRPr="00A138B4" w:rsidRDefault="00B04EEA" w:rsidP="00A138B4">
      <w:pPr>
        <w:spacing w:after="120" w:line="240" w:lineRule="auto"/>
        <w:rPr>
          <w:rFonts w:ascii="Times New Roman" w:eastAsia="Times New Roman" w:hAnsi="Times New Roman" w:cs="Times New Roman"/>
          <w:sz w:val="18"/>
          <w:szCs w:val="18"/>
          <w:lang w:eastAsia="ru-RU"/>
        </w:rPr>
      </w:pPr>
      <w:r w:rsidRPr="00A138B4">
        <w:rPr>
          <w:rFonts w:ascii="Times New Roman" w:eastAsia="Times New Roman" w:hAnsi="Times New Roman" w:cs="Times New Roman"/>
          <w:sz w:val="18"/>
          <w:szCs w:val="18"/>
          <w:lang w:eastAsia="ru-RU"/>
        </w:rPr>
        <w:t xml:space="preserve">Указанные нормы провоза багажа в салоне воздушного судна действуют при перевозке на рейсах Аэрофлота, кроме рейсов совместной эксплуатации с другими авиакомпаниями, где действуют нормы авиакомпании-перевозчика (см. </w:t>
      </w:r>
      <w:proofErr w:type="spellStart"/>
      <w:proofErr w:type="gramStart"/>
      <w:r w:rsidRPr="00A138B4">
        <w:rPr>
          <w:rFonts w:ascii="Times New Roman" w:eastAsia="Times New Roman" w:hAnsi="Times New Roman" w:cs="Times New Roman"/>
          <w:sz w:val="18"/>
          <w:szCs w:val="18"/>
          <w:lang w:eastAsia="ru-RU"/>
        </w:rPr>
        <w:t>ра</w:t>
      </w:r>
      <w:proofErr w:type="spellEnd"/>
      <w:r w:rsidR="008237B5" w:rsidRPr="00E22609">
        <w:rPr>
          <w:rFonts w:ascii="Times New Roman" w:eastAsia="Times New Roman" w:hAnsi="Times New Roman" w:cs="Times New Roman"/>
          <w:sz w:val="18"/>
          <w:szCs w:val="18"/>
          <w:lang w:eastAsia="ru-RU"/>
        </w:rPr>
        <w:t xml:space="preserve"> </w:t>
      </w:r>
      <w:proofErr w:type="spellStart"/>
      <w:r w:rsidRPr="00A138B4">
        <w:rPr>
          <w:rFonts w:ascii="Times New Roman" w:eastAsia="Times New Roman" w:hAnsi="Times New Roman" w:cs="Times New Roman"/>
          <w:sz w:val="18"/>
          <w:szCs w:val="18"/>
          <w:lang w:eastAsia="ru-RU"/>
        </w:rPr>
        <w:t>здел</w:t>
      </w:r>
      <w:proofErr w:type="spellEnd"/>
      <w:proofErr w:type="gramEnd"/>
      <w:r w:rsidRPr="00A138B4">
        <w:rPr>
          <w:rFonts w:ascii="Times New Roman" w:eastAsia="Times New Roman" w:hAnsi="Times New Roman" w:cs="Times New Roman"/>
          <w:sz w:val="18"/>
          <w:szCs w:val="18"/>
          <w:lang w:eastAsia="ru-RU"/>
        </w:rPr>
        <w:t xml:space="preserve"> </w:t>
      </w:r>
      <w:hyperlink r:id="rId8" w:history="1">
        <w:r w:rsidRPr="00A138B4">
          <w:rPr>
            <w:rFonts w:ascii="Times New Roman" w:eastAsia="Times New Roman" w:hAnsi="Times New Roman" w:cs="Times New Roman"/>
            <w:b/>
            <w:bCs/>
            <w:color w:val="0000FF"/>
            <w:sz w:val="18"/>
            <w:szCs w:val="18"/>
            <w:u w:val="single"/>
            <w:lang w:eastAsia="ru-RU"/>
          </w:rPr>
          <w:t>"</w:t>
        </w:r>
        <w:proofErr w:type="spellStart"/>
        <w:r w:rsidRPr="00A138B4">
          <w:rPr>
            <w:rFonts w:ascii="Times New Roman" w:eastAsia="Times New Roman" w:hAnsi="Times New Roman" w:cs="Times New Roman"/>
            <w:b/>
            <w:bCs/>
            <w:color w:val="0000FF"/>
            <w:sz w:val="18"/>
            <w:szCs w:val="18"/>
            <w:u w:val="single"/>
            <w:lang w:eastAsia="ru-RU"/>
          </w:rPr>
          <w:t>Кодшеринговые</w:t>
        </w:r>
        <w:proofErr w:type="spellEnd"/>
        <w:r w:rsidRPr="00A138B4">
          <w:rPr>
            <w:rFonts w:ascii="Times New Roman" w:eastAsia="Times New Roman" w:hAnsi="Times New Roman" w:cs="Times New Roman"/>
            <w:b/>
            <w:bCs/>
            <w:color w:val="0000FF"/>
            <w:sz w:val="18"/>
            <w:szCs w:val="18"/>
            <w:u w:val="single"/>
            <w:lang w:eastAsia="ru-RU"/>
          </w:rPr>
          <w:t xml:space="preserve"> рейсы"</w:t>
        </w:r>
      </w:hyperlink>
      <w:r w:rsidRPr="00A138B4">
        <w:rPr>
          <w:rFonts w:ascii="Times New Roman" w:eastAsia="Times New Roman" w:hAnsi="Times New Roman" w:cs="Times New Roman"/>
          <w:sz w:val="18"/>
          <w:szCs w:val="18"/>
          <w:lang w:eastAsia="ru-RU"/>
        </w:rPr>
        <w:t>).</w:t>
      </w:r>
    </w:p>
    <w:p w:rsidR="00B04EEA" w:rsidRPr="00A138B4" w:rsidRDefault="00B04EEA" w:rsidP="00A138B4">
      <w:pPr>
        <w:spacing w:after="120" w:line="240" w:lineRule="auto"/>
        <w:rPr>
          <w:rFonts w:ascii="Times New Roman" w:eastAsia="Times New Roman" w:hAnsi="Times New Roman" w:cs="Times New Roman"/>
          <w:sz w:val="18"/>
          <w:szCs w:val="18"/>
          <w:lang w:eastAsia="ru-RU"/>
        </w:rPr>
      </w:pPr>
      <w:r w:rsidRPr="00A138B4">
        <w:rPr>
          <w:rFonts w:ascii="Times New Roman" w:eastAsia="Times New Roman" w:hAnsi="Times New Roman" w:cs="Times New Roman"/>
          <w:b/>
          <w:bCs/>
          <w:sz w:val="18"/>
          <w:szCs w:val="18"/>
          <w:lang w:eastAsia="ru-RU"/>
        </w:rPr>
        <w:t xml:space="preserve">Исключение: </w:t>
      </w:r>
      <w:r w:rsidRPr="00A138B4">
        <w:rPr>
          <w:rFonts w:ascii="Times New Roman" w:eastAsia="Times New Roman" w:hAnsi="Times New Roman" w:cs="Times New Roman"/>
          <w:sz w:val="18"/>
          <w:szCs w:val="18"/>
          <w:lang w:eastAsia="ru-RU"/>
        </w:rPr>
        <w:t xml:space="preserve">на </w:t>
      </w:r>
      <w:proofErr w:type="spellStart"/>
      <w:r w:rsidRPr="00A138B4">
        <w:rPr>
          <w:rFonts w:ascii="Times New Roman" w:eastAsia="Times New Roman" w:hAnsi="Times New Roman" w:cs="Times New Roman"/>
          <w:sz w:val="18"/>
          <w:szCs w:val="18"/>
          <w:lang w:eastAsia="ru-RU"/>
        </w:rPr>
        <w:t>кодшеринговых</w:t>
      </w:r>
      <w:proofErr w:type="spellEnd"/>
      <w:r w:rsidRPr="00A138B4">
        <w:rPr>
          <w:rFonts w:ascii="Times New Roman" w:eastAsia="Times New Roman" w:hAnsi="Times New Roman" w:cs="Times New Roman"/>
          <w:sz w:val="18"/>
          <w:szCs w:val="18"/>
          <w:lang w:eastAsia="ru-RU"/>
        </w:rPr>
        <w:t xml:space="preserve"> рейсах Аэрофлота, выполняемых авиакомпаниями "</w:t>
      </w:r>
      <w:proofErr w:type="spellStart"/>
      <w:r w:rsidRPr="00A138B4">
        <w:rPr>
          <w:rFonts w:ascii="Times New Roman" w:eastAsia="Times New Roman" w:hAnsi="Times New Roman" w:cs="Times New Roman"/>
          <w:sz w:val="18"/>
          <w:szCs w:val="18"/>
          <w:lang w:eastAsia="ru-RU"/>
        </w:rPr>
        <w:t>Донавиа</w:t>
      </w:r>
      <w:proofErr w:type="spellEnd"/>
      <w:r w:rsidRPr="00A138B4">
        <w:rPr>
          <w:rFonts w:ascii="Times New Roman" w:eastAsia="Times New Roman" w:hAnsi="Times New Roman" w:cs="Times New Roman"/>
          <w:sz w:val="18"/>
          <w:szCs w:val="18"/>
          <w:lang w:eastAsia="ru-RU"/>
        </w:rPr>
        <w:t xml:space="preserve">", "Владивосток Авиа", "Оренбургские авиалинии", "Аврора", "Россия" (см. раздел </w:t>
      </w:r>
      <w:hyperlink r:id="rId9" w:history="1">
        <w:r w:rsidRPr="00A138B4">
          <w:rPr>
            <w:rFonts w:ascii="Times New Roman" w:eastAsia="Times New Roman" w:hAnsi="Times New Roman" w:cs="Times New Roman"/>
            <w:b/>
            <w:bCs/>
            <w:color w:val="0000FF"/>
            <w:sz w:val="18"/>
            <w:szCs w:val="18"/>
            <w:u w:val="single"/>
            <w:lang w:eastAsia="ru-RU"/>
          </w:rPr>
          <w:t>"</w:t>
        </w:r>
        <w:proofErr w:type="spellStart"/>
        <w:r w:rsidRPr="00A138B4">
          <w:rPr>
            <w:rFonts w:ascii="Times New Roman" w:eastAsia="Times New Roman" w:hAnsi="Times New Roman" w:cs="Times New Roman"/>
            <w:b/>
            <w:bCs/>
            <w:color w:val="0000FF"/>
            <w:sz w:val="18"/>
            <w:szCs w:val="18"/>
            <w:u w:val="single"/>
            <w:lang w:eastAsia="ru-RU"/>
          </w:rPr>
          <w:t>Кодшеринговые</w:t>
        </w:r>
        <w:proofErr w:type="spellEnd"/>
        <w:r w:rsidRPr="00A138B4">
          <w:rPr>
            <w:rFonts w:ascii="Times New Roman" w:eastAsia="Times New Roman" w:hAnsi="Times New Roman" w:cs="Times New Roman"/>
            <w:b/>
            <w:bCs/>
            <w:color w:val="0000FF"/>
            <w:sz w:val="18"/>
            <w:szCs w:val="18"/>
            <w:u w:val="single"/>
            <w:lang w:eastAsia="ru-RU"/>
          </w:rPr>
          <w:t xml:space="preserve"> рейсы"</w:t>
        </w:r>
      </w:hyperlink>
      <w:proofErr w:type="gramStart"/>
      <w:r w:rsidRPr="00A138B4">
        <w:rPr>
          <w:rFonts w:ascii="Times New Roman" w:eastAsia="Times New Roman" w:hAnsi="Times New Roman" w:cs="Times New Roman"/>
          <w:sz w:val="18"/>
          <w:szCs w:val="18"/>
          <w:lang w:eastAsia="ru-RU"/>
        </w:rPr>
        <w:t xml:space="preserve"> )</w:t>
      </w:r>
      <w:proofErr w:type="gramEnd"/>
      <w:r w:rsidRPr="00A138B4">
        <w:rPr>
          <w:rFonts w:ascii="Times New Roman" w:eastAsia="Times New Roman" w:hAnsi="Times New Roman" w:cs="Times New Roman"/>
          <w:sz w:val="18"/>
          <w:szCs w:val="18"/>
          <w:lang w:eastAsia="ru-RU"/>
        </w:rPr>
        <w:t>, действуют применяемые для рейсов Аэрофлота нормы провоза багажа в салоне воздушного судна.</w:t>
      </w:r>
      <w:r w:rsidRPr="00A138B4">
        <w:rPr>
          <w:rFonts w:ascii="Times New Roman" w:eastAsia="MS Mincho" w:hAnsi="Times New Roman" w:cs="Times New Roman"/>
          <w:sz w:val="18"/>
          <w:szCs w:val="18"/>
          <w:lang w:eastAsia="ru-RU"/>
        </w:rPr>
        <w:t xml:space="preserve">　</w:t>
      </w:r>
      <w:r w:rsidRPr="00A138B4">
        <w:rPr>
          <w:rFonts w:ascii="Times New Roman" w:eastAsia="Times New Roman" w:hAnsi="Times New Roman" w:cs="Times New Roman"/>
          <w:sz w:val="18"/>
          <w:szCs w:val="18"/>
          <w:lang w:eastAsia="ru-RU"/>
        </w:rPr>
        <w:t xml:space="preserve"> </w:t>
      </w:r>
    </w:p>
    <w:p w:rsidR="00B04EEA" w:rsidRPr="00A138B4" w:rsidRDefault="00B04EEA" w:rsidP="00A138B4">
      <w:pPr>
        <w:spacing w:after="120" w:line="240" w:lineRule="auto"/>
        <w:rPr>
          <w:rFonts w:ascii="Times New Roman" w:eastAsia="Times New Roman" w:hAnsi="Times New Roman" w:cs="Times New Roman"/>
          <w:sz w:val="18"/>
          <w:szCs w:val="18"/>
          <w:lang w:eastAsia="ru-RU"/>
        </w:rPr>
      </w:pPr>
      <w:r w:rsidRPr="00A138B4">
        <w:rPr>
          <w:rFonts w:ascii="Times New Roman" w:eastAsia="Times New Roman" w:hAnsi="Times New Roman" w:cs="Times New Roman"/>
          <w:sz w:val="18"/>
          <w:szCs w:val="18"/>
          <w:lang w:eastAsia="ru-RU"/>
        </w:rPr>
        <w:t>В сумме трех измерений размер не должен превышать 115 см (55×40×20).</w:t>
      </w:r>
    </w:p>
    <w:p w:rsidR="00B04EEA" w:rsidRPr="00A138B4" w:rsidRDefault="00B04EEA" w:rsidP="00A138B4">
      <w:pPr>
        <w:spacing w:after="120" w:line="240" w:lineRule="auto"/>
        <w:rPr>
          <w:rFonts w:ascii="Times New Roman" w:eastAsia="Times New Roman" w:hAnsi="Times New Roman" w:cs="Times New Roman"/>
          <w:sz w:val="18"/>
          <w:szCs w:val="18"/>
          <w:lang w:eastAsia="ru-RU"/>
        </w:rPr>
      </w:pPr>
      <w:r w:rsidRPr="00A138B4">
        <w:rPr>
          <w:rFonts w:ascii="Times New Roman" w:eastAsia="Times New Roman" w:hAnsi="Times New Roman" w:cs="Times New Roman"/>
          <w:sz w:val="18"/>
          <w:szCs w:val="18"/>
          <w:lang w:eastAsia="ru-RU"/>
        </w:rPr>
        <w:t xml:space="preserve">* на рейсах Москва - </w:t>
      </w:r>
      <w:proofErr w:type="spellStart"/>
      <w:r w:rsidRPr="00A138B4">
        <w:rPr>
          <w:rFonts w:ascii="Times New Roman" w:eastAsia="Times New Roman" w:hAnsi="Times New Roman" w:cs="Times New Roman"/>
          <w:sz w:val="18"/>
          <w:szCs w:val="18"/>
          <w:lang w:eastAsia="ru-RU"/>
        </w:rPr>
        <w:t>Канкун</w:t>
      </w:r>
      <w:proofErr w:type="spellEnd"/>
      <w:r w:rsidRPr="00A138B4">
        <w:rPr>
          <w:rFonts w:ascii="Times New Roman" w:eastAsia="Times New Roman" w:hAnsi="Times New Roman" w:cs="Times New Roman"/>
          <w:sz w:val="18"/>
          <w:szCs w:val="18"/>
          <w:lang w:eastAsia="ru-RU"/>
        </w:rPr>
        <w:t xml:space="preserve"> в бизнес и экономическом классах - 1 место весом до 5 кг (в сумме трех измерений 115 см).</w:t>
      </w:r>
    </w:p>
    <w:p w:rsidR="00B04EEA" w:rsidRPr="00A138B4" w:rsidRDefault="00B04EEA" w:rsidP="00A138B4">
      <w:pPr>
        <w:spacing w:after="120" w:line="240" w:lineRule="auto"/>
        <w:rPr>
          <w:rFonts w:ascii="Times New Roman" w:eastAsia="Times New Roman" w:hAnsi="Times New Roman" w:cs="Times New Roman"/>
          <w:sz w:val="18"/>
          <w:szCs w:val="18"/>
          <w:lang w:eastAsia="ru-RU"/>
        </w:rPr>
      </w:pPr>
      <w:r w:rsidRPr="00A138B4">
        <w:rPr>
          <w:rFonts w:ascii="Times New Roman" w:eastAsia="Times New Roman" w:hAnsi="Times New Roman" w:cs="Times New Roman"/>
          <w:sz w:val="18"/>
          <w:szCs w:val="18"/>
          <w:lang w:eastAsia="ru-RU"/>
        </w:rPr>
        <w:t>Сверх установленной нормы дополнительно к разрешенному багажу «В кабину» можно взять с собой следующие предметы:</w:t>
      </w:r>
    </w:p>
    <w:p w:rsidR="00B04EEA" w:rsidRPr="00A138B4" w:rsidRDefault="00B04EEA" w:rsidP="00A138B4">
      <w:pPr>
        <w:numPr>
          <w:ilvl w:val="0"/>
          <w:numId w:val="2"/>
        </w:numPr>
        <w:spacing w:after="120" w:line="240" w:lineRule="auto"/>
        <w:rPr>
          <w:rFonts w:ascii="Times New Roman" w:eastAsia="Times New Roman" w:hAnsi="Times New Roman" w:cs="Times New Roman"/>
          <w:sz w:val="18"/>
          <w:szCs w:val="18"/>
          <w:lang w:eastAsia="ru-RU"/>
        </w:rPr>
      </w:pPr>
      <w:r w:rsidRPr="00A138B4">
        <w:rPr>
          <w:rFonts w:ascii="Times New Roman" w:eastAsia="Times New Roman" w:hAnsi="Times New Roman" w:cs="Times New Roman"/>
          <w:sz w:val="18"/>
          <w:szCs w:val="18"/>
          <w:lang w:eastAsia="ru-RU"/>
        </w:rPr>
        <w:t>дамскую сумочку/мужской портфель</w:t>
      </w:r>
    </w:p>
    <w:p w:rsidR="00B04EEA" w:rsidRPr="00A138B4" w:rsidRDefault="00B04EEA" w:rsidP="00A138B4">
      <w:pPr>
        <w:numPr>
          <w:ilvl w:val="0"/>
          <w:numId w:val="2"/>
        </w:numPr>
        <w:spacing w:after="120" w:line="240" w:lineRule="auto"/>
        <w:rPr>
          <w:rFonts w:ascii="Times New Roman" w:eastAsia="Times New Roman" w:hAnsi="Times New Roman" w:cs="Times New Roman"/>
          <w:sz w:val="18"/>
          <w:szCs w:val="18"/>
          <w:lang w:eastAsia="ru-RU"/>
        </w:rPr>
      </w:pPr>
      <w:r w:rsidRPr="00A138B4">
        <w:rPr>
          <w:rFonts w:ascii="Times New Roman" w:eastAsia="Times New Roman" w:hAnsi="Times New Roman" w:cs="Times New Roman"/>
          <w:sz w:val="18"/>
          <w:szCs w:val="18"/>
          <w:lang w:eastAsia="ru-RU"/>
        </w:rPr>
        <w:t>папку для бумаг</w:t>
      </w:r>
    </w:p>
    <w:p w:rsidR="00B04EEA" w:rsidRPr="00A138B4" w:rsidRDefault="00B04EEA" w:rsidP="00A138B4">
      <w:pPr>
        <w:numPr>
          <w:ilvl w:val="0"/>
          <w:numId w:val="2"/>
        </w:numPr>
        <w:spacing w:after="120" w:line="240" w:lineRule="auto"/>
        <w:rPr>
          <w:rFonts w:ascii="Times New Roman" w:eastAsia="Times New Roman" w:hAnsi="Times New Roman" w:cs="Times New Roman"/>
          <w:sz w:val="18"/>
          <w:szCs w:val="18"/>
          <w:lang w:eastAsia="ru-RU"/>
        </w:rPr>
      </w:pPr>
      <w:r w:rsidRPr="00A138B4">
        <w:rPr>
          <w:rFonts w:ascii="Times New Roman" w:eastAsia="Times New Roman" w:hAnsi="Times New Roman" w:cs="Times New Roman"/>
          <w:sz w:val="18"/>
          <w:szCs w:val="18"/>
          <w:lang w:eastAsia="ru-RU"/>
        </w:rPr>
        <w:lastRenderedPageBreak/>
        <w:t>зонтик</w:t>
      </w:r>
    </w:p>
    <w:p w:rsidR="00B04EEA" w:rsidRPr="00A138B4" w:rsidRDefault="00B04EEA" w:rsidP="00A138B4">
      <w:pPr>
        <w:numPr>
          <w:ilvl w:val="0"/>
          <w:numId w:val="2"/>
        </w:numPr>
        <w:spacing w:after="120" w:line="240" w:lineRule="auto"/>
        <w:rPr>
          <w:rFonts w:ascii="Times New Roman" w:eastAsia="Times New Roman" w:hAnsi="Times New Roman" w:cs="Times New Roman"/>
          <w:sz w:val="18"/>
          <w:szCs w:val="18"/>
          <w:lang w:eastAsia="ru-RU"/>
        </w:rPr>
      </w:pPr>
      <w:r w:rsidRPr="00A138B4">
        <w:rPr>
          <w:rFonts w:ascii="Times New Roman" w:eastAsia="Times New Roman" w:hAnsi="Times New Roman" w:cs="Times New Roman"/>
          <w:sz w:val="18"/>
          <w:szCs w:val="18"/>
          <w:lang w:eastAsia="ru-RU"/>
        </w:rPr>
        <w:t>трость</w:t>
      </w:r>
    </w:p>
    <w:p w:rsidR="00B04EEA" w:rsidRPr="00A138B4" w:rsidRDefault="00B04EEA" w:rsidP="00A138B4">
      <w:pPr>
        <w:numPr>
          <w:ilvl w:val="0"/>
          <w:numId w:val="2"/>
        </w:numPr>
        <w:spacing w:after="120" w:line="240" w:lineRule="auto"/>
        <w:rPr>
          <w:rFonts w:ascii="Times New Roman" w:eastAsia="Times New Roman" w:hAnsi="Times New Roman" w:cs="Times New Roman"/>
          <w:sz w:val="18"/>
          <w:szCs w:val="18"/>
          <w:lang w:eastAsia="ru-RU"/>
        </w:rPr>
      </w:pPr>
      <w:r w:rsidRPr="00A138B4">
        <w:rPr>
          <w:rFonts w:ascii="Times New Roman" w:eastAsia="Times New Roman" w:hAnsi="Times New Roman" w:cs="Times New Roman"/>
          <w:sz w:val="18"/>
          <w:szCs w:val="18"/>
          <w:lang w:eastAsia="ru-RU"/>
        </w:rPr>
        <w:t>букет цветов</w:t>
      </w:r>
    </w:p>
    <w:p w:rsidR="00B04EEA" w:rsidRPr="00A138B4" w:rsidRDefault="00B04EEA" w:rsidP="00A138B4">
      <w:pPr>
        <w:numPr>
          <w:ilvl w:val="0"/>
          <w:numId w:val="2"/>
        </w:numPr>
        <w:spacing w:after="120" w:line="240" w:lineRule="auto"/>
        <w:rPr>
          <w:rFonts w:ascii="Times New Roman" w:eastAsia="Times New Roman" w:hAnsi="Times New Roman" w:cs="Times New Roman"/>
          <w:sz w:val="18"/>
          <w:szCs w:val="18"/>
          <w:lang w:eastAsia="ru-RU"/>
        </w:rPr>
      </w:pPr>
      <w:r w:rsidRPr="00A138B4">
        <w:rPr>
          <w:rFonts w:ascii="Times New Roman" w:eastAsia="Times New Roman" w:hAnsi="Times New Roman" w:cs="Times New Roman"/>
          <w:sz w:val="18"/>
          <w:szCs w:val="18"/>
          <w:lang w:eastAsia="ru-RU"/>
        </w:rPr>
        <w:t>верхнюю одежду</w:t>
      </w:r>
    </w:p>
    <w:p w:rsidR="00B04EEA" w:rsidRPr="00A138B4" w:rsidRDefault="00B04EEA" w:rsidP="00A138B4">
      <w:pPr>
        <w:numPr>
          <w:ilvl w:val="0"/>
          <w:numId w:val="2"/>
        </w:numPr>
        <w:spacing w:after="120" w:line="240" w:lineRule="auto"/>
        <w:rPr>
          <w:rFonts w:ascii="Times New Roman" w:eastAsia="Times New Roman" w:hAnsi="Times New Roman" w:cs="Times New Roman"/>
          <w:sz w:val="18"/>
          <w:szCs w:val="18"/>
          <w:lang w:eastAsia="ru-RU"/>
        </w:rPr>
      </w:pPr>
      <w:r w:rsidRPr="00A138B4">
        <w:rPr>
          <w:rFonts w:ascii="Times New Roman" w:eastAsia="Times New Roman" w:hAnsi="Times New Roman" w:cs="Times New Roman"/>
          <w:sz w:val="18"/>
          <w:szCs w:val="18"/>
          <w:lang w:eastAsia="ru-RU"/>
        </w:rPr>
        <w:t>портативный компьютер, фотоаппарат, видеокамеру</w:t>
      </w:r>
    </w:p>
    <w:p w:rsidR="00B04EEA" w:rsidRPr="00A138B4" w:rsidRDefault="00B04EEA" w:rsidP="00A138B4">
      <w:pPr>
        <w:numPr>
          <w:ilvl w:val="0"/>
          <w:numId w:val="2"/>
        </w:numPr>
        <w:spacing w:after="120" w:line="240" w:lineRule="auto"/>
        <w:rPr>
          <w:rFonts w:ascii="Times New Roman" w:eastAsia="Times New Roman" w:hAnsi="Times New Roman" w:cs="Times New Roman"/>
          <w:sz w:val="18"/>
          <w:szCs w:val="18"/>
          <w:lang w:eastAsia="ru-RU"/>
        </w:rPr>
      </w:pPr>
      <w:r w:rsidRPr="00A138B4">
        <w:rPr>
          <w:rFonts w:ascii="Times New Roman" w:eastAsia="Times New Roman" w:hAnsi="Times New Roman" w:cs="Times New Roman"/>
          <w:sz w:val="18"/>
          <w:szCs w:val="18"/>
          <w:lang w:eastAsia="ru-RU"/>
        </w:rPr>
        <w:t>печатные издания для чтения в полете</w:t>
      </w:r>
    </w:p>
    <w:p w:rsidR="00B04EEA" w:rsidRPr="00A138B4" w:rsidRDefault="00B04EEA" w:rsidP="00A138B4">
      <w:pPr>
        <w:numPr>
          <w:ilvl w:val="0"/>
          <w:numId w:val="2"/>
        </w:numPr>
        <w:spacing w:after="120" w:line="240" w:lineRule="auto"/>
        <w:rPr>
          <w:rFonts w:ascii="Times New Roman" w:eastAsia="Times New Roman" w:hAnsi="Times New Roman" w:cs="Times New Roman"/>
          <w:sz w:val="18"/>
          <w:szCs w:val="18"/>
          <w:lang w:eastAsia="ru-RU"/>
        </w:rPr>
      </w:pPr>
      <w:r w:rsidRPr="00A138B4">
        <w:rPr>
          <w:rFonts w:ascii="Times New Roman" w:eastAsia="Times New Roman" w:hAnsi="Times New Roman" w:cs="Times New Roman"/>
          <w:sz w:val="18"/>
          <w:szCs w:val="18"/>
          <w:lang w:eastAsia="ru-RU"/>
        </w:rPr>
        <w:t>детское питание для ребенка во время полета</w:t>
      </w:r>
    </w:p>
    <w:p w:rsidR="00B04EEA" w:rsidRPr="00A138B4" w:rsidRDefault="00B04EEA" w:rsidP="00A138B4">
      <w:pPr>
        <w:numPr>
          <w:ilvl w:val="0"/>
          <w:numId w:val="2"/>
        </w:numPr>
        <w:spacing w:after="120" w:line="240" w:lineRule="auto"/>
        <w:rPr>
          <w:rFonts w:ascii="Times New Roman" w:eastAsia="Times New Roman" w:hAnsi="Times New Roman" w:cs="Times New Roman"/>
          <w:sz w:val="18"/>
          <w:szCs w:val="18"/>
          <w:lang w:eastAsia="ru-RU"/>
        </w:rPr>
      </w:pPr>
      <w:r w:rsidRPr="00A138B4">
        <w:rPr>
          <w:rFonts w:ascii="Times New Roman" w:eastAsia="Times New Roman" w:hAnsi="Times New Roman" w:cs="Times New Roman"/>
          <w:sz w:val="18"/>
          <w:szCs w:val="18"/>
          <w:lang w:eastAsia="ru-RU"/>
        </w:rPr>
        <w:t>детскую люльку при перевозе ребенка</w:t>
      </w:r>
    </w:p>
    <w:p w:rsidR="00B04EEA" w:rsidRPr="00A138B4" w:rsidRDefault="00B04EEA" w:rsidP="00A138B4">
      <w:pPr>
        <w:numPr>
          <w:ilvl w:val="0"/>
          <w:numId w:val="2"/>
        </w:numPr>
        <w:spacing w:after="120" w:line="240" w:lineRule="auto"/>
        <w:rPr>
          <w:rFonts w:ascii="Times New Roman" w:eastAsia="Times New Roman" w:hAnsi="Times New Roman" w:cs="Times New Roman"/>
          <w:sz w:val="18"/>
          <w:szCs w:val="18"/>
          <w:lang w:eastAsia="ru-RU"/>
        </w:rPr>
      </w:pPr>
      <w:r w:rsidRPr="00A138B4">
        <w:rPr>
          <w:rFonts w:ascii="Times New Roman" w:eastAsia="Times New Roman" w:hAnsi="Times New Roman" w:cs="Times New Roman"/>
          <w:sz w:val="18"/>
          <w:szCs w:val="18"/>
          <w:lang w:eastAsia="ru-RU"/>
        </w:rPr>
        <w:t>костюм в портпледе</w:t>
      </w:r>
    </w:p>
    <w:p w:rsidR="00B04EEA" w:rsidRPr="00A138B4" w:rsidRDefault="00B04EEA" w:rsidP="00A138B4">
      <w:pPr>
        <w:numPr>
          <w:ilvl w:val="0"/>
          <w:numId w:val="2"/>
        </w:numPr>
        <w:spacing w:after="120" w:line="240" w:lineRule="auto"/>
        <w:rPr>
          <w:rFonts w:ascii="Times New Roman" w:eastAsia="Times New Roman" w:hAnsi="Times New Roman" w:cs="Times New Roman"/>
          <w:sz w:val="18"/>
          <w:szCs w:val="18"/>
          <w:lang w:eastAsia="ru-RU"/>
        </w:rPr>
      </w:pPr>
      <w:r w:rsidRPr="00A138B4">
        <w:rPr>
          <w:rFonts w:ascii="Times New Roman" w:eastAsia="Times New Roman" w:hAnsi="Times New Roman" w:cs="Times New Roman"/>
          <w:sz w:val="18"/>
          <w:szCs w:val="18"/>
          <w:lang w:eastAsia="ru-RU"/>
        </w:rPr>
        <w:t>телефон сотовой связи</w:t>
      </w:r>
    </w:p>
    <w:p w:rsidR="00B04EEA" w:rsidRPr="00A138B4" w:rsidRDefault="00B04EEA" w:rsidP="00A138B4">
      <w:pPr>
        <w:numPr>
          <w:ilvl w:val="0"/>
          <w:numId w:val="2"/>
        </w:numPr>
        <w:spacing w:after="120" w:line="240" w:lineRule="auto"/>
        <w:rPr>
          <w:rFonts w:ascii="Times New Roman" w:eastAsia="Times New Roman" w:hAnsi="Times New Roman" w:cs="Times New Roman"/>
          <w:sz w:val="18"/>
          <w:szCs w:val="18"/>
          <w:lang w:eastAsia="ru-RU"/>
        </w:rPr>
      </w:pPr>
      <w:r w:rsidRPr="00A138B4">
        <w:rPr>
          <w:rFonts w:ascii="Times New Roman" w:eastAsia="Times New Roman" w:hAnsi="Times New Roman" w:cs="Times New Roman"/>
          <w:sz w:val="18"/>
          <w:szCs w:val="18"/>
          <w:lang w:eastAsia="ru-RU"/>
        </w:rPr>
        <w:t>костыли</w:t>
      </w:r>
    </w:p>
    <w:p w:rsidR="00B04EEA" w:rsidRPr="00A138B4" w:rsidRDefault="00B04EEA" w:rsidP="00A138B4">
      <w:pPr>
        <w:numPr>
          <w:ilvl w:val="0"/>
          <w:numId w:val="2"/>
        </w:numPr>
        <w:spacing w:after="120" w:line="240" w:lineRule="auto"/>
        <w:rPr>
          <w:rFonts w:ascii="Times New Roman" w:eastAsia="Times New Roman" w:hAnsi="Times New Roman" w:cs="Times New Roman"/>
          <w:sz w:val="18"/>
          <w:szCs w:val="18"/>
          <w:lang w:eastAsia="ru-RU"/>
        </w:rPr>
      </w:pPr>
      <w:r w:rsidRPr="00A138B4">
        <w:rPr>
          <w:rFonts w:ascii="Times New Roman" w:eastAsia="Times New Roman" w:hAnsi="Times New Roman" w:cs="Times New Roman"/>
          <w:sz w:val="18"/>
          <w:szCs w:val="18"/>
          <w:lang w:eastAsia="ru-RU"/>
        </w:rPr>
        <w:t>сумку с покупками из магазина «</w:t>
      </w:r>
      <w:proofErr w:type="spellStart"/>
      <w:r w:rsidRPr="00A138B4">
        <w:rPr>
          <w:rFonts w:ascii="Times New Roman" w:eastAsia="Times New Roman" w:hAnsi="Times New Roman" w:cs="Times New Roman"/>
          <w:sz w:val="18"/>
          <w:szCs w:val="18"/>
          <w:lang w:eastAsia="ru-RU"/>
        </w:rPr>
        <w:t>Duty</w:t>
      </w:r>
      <w:proofErr w:type="spellEnd"/>
      <w:r w:rsidRPr="00A138B4">
        <w:rPr>
          <w:rFonts w:ascii="Times New Roman" w:eastAsia="Times New Roman" w:hAnsi="Times New Roman" w:cs="Times New Roman"/>
          <w:sz w:val="18"/>
          <w:szCs w:val="18"/>
          <w:lang w:eastAsia="ru-RU"/>
        </w:rPr>
        <w:t xml:space="preserve"> </w:t>
      </w:r>
      <w:proofErr w:type="spellStart"/>
      <w:r w:rsidRPr="00A138B4">
        <w:rPr>
          <w:rFonts w:ascii="Times New Roman" w:eastAsia="Times New Roman" w:hAnsi="Times New Roman" w:cs="Times New Roman"/>
          <w:sz w:val="18"/>
          <w:szCs w:val="18"/>
          <w:lang w:eastAsia="ru-RU"/>
        </w:rPr>
        <w:t>Free</w:t>
      </w:r>
      <w:proofErr w:type="spellEnd"/>
      <w:r w:rsidRPr="00A138B4">
        <w:rPr>
          <w:rFonts w:ascii="Times New Roman" w:eastAsia="Times New Roman" w:hAnsi="Times New Roman" w:cs="Times New Roman"/>
          <w:sz w:val="18"/>
          <w:szCs w:val="18"/>
          <w:lang w:eastAsia="ru-RU"/>
        </w:rPr>
        <w:t>»</w:t>
      </w:r>
    </w:p>
    <w:p w:rsidR="00B04EEA" w:rsidRPr="00A138B4" w:rsidRDefault="00B04EEA" w:rsidP="00A138B4">
      <w:pPr>
        <w:spacing w:after="120" w:line="240" w:lineRule="auto"/>
        <w:rPr>
          <w:rFonts w:ascii="Times New Roman" w:eastAsia="Times New Roman" w:hAnsi="Times New Roman" w:cs="Times New Roman"/>
          <w:sz w:val="18"/>
          <w:szCs w:val="18"/>
          <w:lang w:eastAsia="ru-RU"/>
        </w:rPr>
      </w:pPr>
      <w:r w:rsidRPr="00A138B4">
        <w:rPr>
          <w:rFonts w:ascii="Times New Roman" w:eastAsia="Times New Roman" w:hAnsi="Times New Roman" w:cs="Times New Roman"/>
          <w:sz w:val="18"/>
          <w:szCs w:val="18"/>
          <w:lang w:eastAsia="ru-RU"/>
        </w:rPr>
        <w:t>Указанные вещи не предъявляются для взвешивания, не подлежат оформлению и не маркируются бирками.</w:t>
      </w:r>
    </w:p>
    <w:p w:rsidR="00B04EEA" w:rsidRPr="00A138B4" w:rsidRDefault="00B04EEA" w:rsidP="00A138B4">
      <w:pPr>
        <w:spacing w:after="120" w:line="240" w:lineRule="auto"/>
        <w:rPr>
          <w:rFonts w:ascii="Times New Roman" w:eastAsia="Times New Roman" w:hAnsi="Times New Roman" w:cs="Times New Roman"/>
          <w:sz w:val="18"/>
          <w:szCs w:val="18"/>
          <w:lang w:eastAsia="ru-RU"/>
        </w:rPr>
      </w:pPr>
      <w:r w:rsidRPr="00A138B4">
        <w:rPr>
          <w:rFonts w:ascii="Times New Roman" w:eastAsia="Times New Roman" w:hAnsi="Times New Roman" w:cs="Times New Roman"/>
          <w:sz w:val="18"/>
          <w:szCs w:val="18"/>
          <w:lang w:eastAsia="ru-RU"/>
        </w:rPr>
        <w:t xml:space="preserve">С 01.03.2009 года в Европейском Союзе (ЕС) введен регламент № 206/2009, </w:t>
      </w:r>
      <w:r w:rsidRPr="00A138B4">
        <w:rPr>
          <w:rFonts w:ascii="Times New Roman" w:eastAsia="Times New Roman" w:hAnsi="Times New Roman" w:cs="Times New Roman"/>
          <w:b/>
          <w:bCs/>
          <w:sz w:val="18"/>
          <w:szCs w:val="18"/>
          <w:lang w:eastAsia="ru-RU"/>
        </w:rPr>
        <w:t>запрещающий ввоз на территорию стран ЕС молочных и мясных продуктов в багаже и ручной клади в салоне воздушного судна.</w:t>
      </w:r>
    </w:p>
    <w:p w:rsidR="00B04EEA" w:rsidRPr="00A138B4" w:rsidRDefault="00B04EEA" w:rsidP="00A138B4">
      <w:pPr>
        <w:spacing w:after="120" w:line="240" w:lineRule="auto"/>
        <w:rPr>
          <w:rFonts w:ascii="Times New Roman" w:eastAsia="Times New Roman" w:hAnsi="Times New Roman" w:cs="Times New Roman"/>
          <w:sz w:val="18"/>
          <w:szCs w:val="18"/>
          <w:lang w:eastAsia="ru-RU"/>
        </w:rPr>
      </w:pPr>
      <w:r w:rsidRPr="00A138B4">
        <w:rPr>
          <w:rFonts w:ascii="Times New Roman" w:eastAsia="Times New Roman" w:hAnsi="Times New Roman" w:cs="Times New Roman"/>
          <w:sz w:val="18"/>
          <w:szCs w:val="18"/>
          <w:lang w:eastAsia="ru-RU"/>
        </w:rPr>
        <w:t>Исключение: детское и специальное диетическое питание, предписанное по медицинским показаниям.</w:t>
      </w:r>
    </w:p>
    <w:tbl>
      <w:tblPr>
        <w:tblW w:w="5000" w:type="pct"/>
        <w:tblCellSpacing w:w="15" w:type="dxa"/>
        <w:tblCellMar>
          <w:top w:w="75" w:type="dxa"/>
          <w:left w:w="75" w:type="dxa"/>
          <w:bottom w:w="75" w:type="dxa"/>
          <w:right w:w="75" w:type="dxa"/>
        </w:tblCellMar>
        <w:tblLook w:val="04A0" w:firstRow="1" w:lastRow="0" w:firstColumn="1" w:lastColumn="0" w:noHBand="0" w:noVBand="1"/>
      </w:tblPr>
      <w:tblGrid>
        <w:gridCol w:w="1695"/>
        <w:gridCol w:w="7870"/>
      </w:tblGrid>
      <w:tr w:rsidR="00B04EEA" w:rsidRPr="00A138B4" w:rsidTr="00B04EEA">
        <w:trPr>
          <w:tblCellSpacing w:w="15" w:type="dxa"/>
        </w:trPr>
        <w:tc>
          <w:tcPr>
            <w:tcW w:w="0" w:type="auto"/>
            <w:hideMark/>
          </w:tcPr>
          <w:p w:rsidR="00B04EEA" w:rsidRPr="00A138B4" w:rsidRDefault="00B04EEA" w:rsidP="00A138B4">
            <w:pPr>
              <w:spacing w:after="120" w:line="240" w:lineRule="auto"/>
              <w:rPr>
                <w:rFonts w:ascii="Times New Roman" w:eastAsia="Times New Roman" w:hAnsi="Times New Roman" w:cs="Times New Roman"/>
                <w:sz w:val="18"/>
                <w:szCs w:val="18"/>
                <w:lang w:eastAsia="ru-RU"/>
              </w:rPr>
            </w:pPr>
            <w:r w:rsidRPr="00A138B4">
              <w:rPr>
                <w:rFonts w:ascii="Times New Roman" w:eastAsia="Times New Roman" w:hAnsi="Times New Roman" w:cs="Times New Roman"/>
                <w:noProof/>
                <w:sz w:val="18"/>
                <w:szCs w:val="18"/>
                <w:lang w:eastAsia="ru-RU"/>
              </w:rPr>
              <w:drawing>
                <wp:inline distT="0" distB="0" distL="0" distR="0" wp14:anchorId="1212B5EC" wp14:editId="72D9E5FD">
                  <wp:extent cx="952500" cy="952500"/>
                  <wp:effectExtent l="0" t="0" r="0" b="0"/>
                  <wp:docPr id="3" name="Рисунок 3" descr="http://www.aeroflot.ru/cms/files/category_pictures/before_and_after_fly/bagaz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aeroflot.ru/cms/files/category_pictures/before_and_after_fly/bagazh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0" w:type="auto"/>
            <w:vAlign w:val="center"/>
            <w:hideMark/>
          </w:tcPr>
          <w:p w:rsidR="00B04EEA" w:rsidRPr="00A138B4" w:rsidRDefault="00B04EEA" w:rsidP="00A138B4">
            <w:pPr>
              <w:spacing w:after="120" w:line="240" w:lineRule="auto"/>
              <w:rPr>
                <w:rFonts w:ascii="Times New Roman" w:eastAsia="Times New Roman" w:hAnsi="Times New Roman" w:cs="Times New Roman"/>
                <w:sz w:val="18"/>
                <w:szCs w:val="18"/>
                <w:lang w:eastAsia="ru-RU"/>
              </w:rPr>
            </w:pPr>
            <w:r w:rsidRPr="00A138B4">
              <w:rPr>
                <w:rFonts w:ascii="Times New Roman" w:eastAsia="Times New Roman" w:hAnsi="Times New Roman" w:cs="Times New Roman"/>
                <w:b/>
                <w:bCs/>
                <w:sz w:val="18"/>
                <w:szCs w:val="18"/>
                <w:lang w:eastAsia="ru-RU"/>
              </w:rPr>
              <w:t>Новые правила перевозки ручной клади:</w:t>
            </w:r>
          </w:p>
          <w:p w:rsidR="00B04EEA" w:rsidRPr="00A138B4" w:rsidRDefault="00B04EEA" w:rsidP="00A138B4">
            <w:pPr>
              <w:spacing w:after="120" w:line="240" w:lineRule="auto"/>
              <w:rPr>
                <w:rFonts w:ascii="Times New Roman" w:eastAsia="Times New Roman" w:hAnsi="Times New Roman" w:cs="Times New Roman"/>
                <w:sz w:val="18"/>
                <w:szCs w:val="18"/>
                <w:lang w:eastAsia="ru-RU"/>
              </w:rPr>
            </w:pPr>
            <w:r w:rsidRPr="00A138B4">
              <w:rPr>
                <w:rFonts w:ascii="Times New Roman" w:eastAsia="Times New Roman" w:hAnsi="Times New Roman" w:cs="Times New Roman"/>
                <w:sz w:val="18"/>
                <w:szCs w:val="18"/>
                <w:lang w:eastAsia="ru-RU"/>
              </w:rPr>
              <w:t>В настоящее время в аэропортах</w:t>
            </w:r>
            <w:proofErr w:type="gramStart"/>
            <w:r w:rsidRPr="00A138B4">
              <w:rPr>
                <w:rFonts w:ascii="Times New Roman" w:eastAsia="Times New Roman" w:hAnsi="Times New Roman" w:cs="Times New Roman"/>
                <w:sz w:val="18"/>
                <w:szCs w:val="18"/>
                <w:lang w:eastAsia="ru-RU"/>
              </w:rPr>
              <w:t xml:space="preserve"> ,</w:t>
            </w:r>
            <w:proofErr w:type="gramEnd"/>
            <w:r w:rsidRPr="00A138B4">
              <w:rPr>
                <w:rFonts w:ascii="Times New Roman" w:eastAsia="Times New Roman" w:hAnsi="Times New Roman" w:cs="Times New Roman"/>
                <w:sz w:val="18"/>
                <w:szCs w:val="18"/>
                <w:lang w:eastAsia="ru-RU"/>
              </w:rPr>
              <w:t xml:space="preserve"> расположенных на территории Российской Федерации, действуют ограничения по перевозке жидкостей, гелей и аэрозолей в ручной клади авиапассажиров.</w:t>
            </w:r>
          </w:p>
          <w:p w:rsidR="00B04EEA" w:rsidRPr="00A138B4" w:rsidRDefault="00B04EEA" w:rsidP="00A138B4">
            <w:pPr>
              <w:spacing w:after="120" w:line="240" w:lineRule="auto"/>
              <w:rPr>
                <w:rFonts w:ascii="Times New Roman" w:eastAsia="Times New Roman" w:hAnsi="Times New Roman" w:cs="Times New Roman"/>
                <w:sz w:val="18"/>
                <w:szCs w:val="18"/>
                <w:lang w:eastAsia="ru-RU"/>
              </w:rPr>
            </w:pPr>
            <w:proofErr w:type="gramStart"/>
            <w:r w:rsidRPr="00A138B4">
              <w:rPr>
                <w:rFonts w:ascii="Times New Roman" w:eastAsia="Times New Roman" w:hAnsi="Times New Roman" w:cs="Times New Roman"/>
                <w:sz w:val="18"/>
                <w:szCs w:val="18"/>
                <w:lang w:eastAsia="ru-RU"/>
              </w:rPr>
              <w:t>Это ограничение распространяется на: воду и другие напитки, супы, сиропы; кремы, лосьоны и масла; духи; спреи; гели, включая гели для волос и для душа; содержимое баллончиков, включая пенку для бритья, другие пенки и дезодоранты; пасты, включая зубные; смеси жидких и твердых веществ; тушь; любые иные подобные вещества.</w:t>
            </w:r>
            <w:proofErr w:type="gramEnd"/>
          </w:p>
          <w:p w:rsidR="00B04EEA" w:rsidRPr="00A138B4" w:rsidRDefault="00B04EEA" w:rsidP="00A138B4">
            <w:pPr>
              <w:spacing w:after="120" w:line="240" w:lineRule="auto"/>
              <w:rPr>
                <w:rFonts w:ascii="Times New Roman" w:eastAsia="Times New Roman" w:hAnsi="Times New Roman" w:cs="Times New Roman"/>
                <w:sz w:val="18"/>
                <w:szCs w:val="18"/>
                <w:lang w:eastAsia="ru-RU"/>
              </w:rPr>
            </w:pPr>
            <w:r w:rsidRPr="00A138B4">
              <w:rPr>
                <w:rFonts w:ascii="Times New Roman" w:eastAsia="Times New Roman" w:hAnsi="Times New Roman" w:cs="Times New Roman"/>
                <w:sz w:val="18"/>
                <w:szCs w:val="18"/>
                <w:lang w:eastAsia="ru-RU"/>
              </w:rPr>
              <w:t xml:space="preserve">Пассажирам разрешается проносить с собой на борт самолета лишь небольшое количество перечисленных выше веществ, но только при условии, что они упакованы в емкости, объем которых не превышает 100 мл. При этом данные емкости должны быть помещены в прозрачный пластиковый пакет объемом не более 1 л, и каждому пассажиру разрешается иметь при себе в качестве ручной клади только один такой пакет. Эти пакеты можно приносить с собой из дома, но они обязательно должны быть оборудованы специальной «молнией» (см. </w:t>
            </w:r>
            <w:proofErr w:type="gramStart"/>
            <w:r w:rsidRPr="00A138B4">
              <w:rPr>
                <w:rFonts w:ascii="Times New Roman" w:eastAsia="Times New Roman" w:hAnsi="Times New Roman" w:cs="Times New Roman"/>
                <w:sz w:val="18"/>
                <w:szCs w:val="18"/>
                <w:lang w:eastAsia="ru-RU"/>
              </w:rPr>
              <w:t>прилагаемый</w:t>
            </w:r>
            <w:proofErr w:type="gramEnd"/>
            <w:r w:rsidRPr="00A138B4">
              <w:rPr>
                <w:rFonts w:ascii="Times New Roman" w:eastAsia="Times New Roman" w:hAnsi="Times New Roman" w:cs="Times New Roman"/>
                <w:sz w:val="18"/>
                <w:szCs w:val="18"/>
                <w:lang w:eastAsia="ru-RU"/>
              </w:rPr>
              <w:t xml:space="preserve"> постер ниже).</w:t>
            </w:r>
          </w:p>
        </w:tc>
      </w:tr>
      <w:tr w:rsidR="00B04EEA" w:rsidRPr="00A138B4" w:rsidTr="00B04EEA">
        <w:trPr>
          <w:tblCellSpacing w:w="15" w:type="dxa"/>
        </w:trPr>
        <w:tc>
          <w:tcPr>
            <w:tcW w:w="0" w:type="auto"/>
            <w:hideMark/>
          </w:tcPr>
          <w:p w:rsidR="00B04EEA" w:rsidRPr="00A138B4" w:rsidRDefault="00B04EEA" w:rsidP="00A138B4">
            <w:pPr>
              <w:spacing w:after="120" w:line="240" w:lineRule="auto"/>
              <w:rPr>
                <w:rFonts w:ascii="Times New Roman" w:eastAsia="Times New Roman" w:hAnsi="Times New Roman" w:cs="Times New Roman"/>
                <w:sz w:val="18"/>
                <w:szCs w:val="18"/>
                <w:lang w:eastAsia="ru-RU"/>
              </w:rPr>
            </w:pPr>
            <w:r w:rsidRPr="00A138B4">
              <w:rPr>
                <w:rFonts w:ascii="Times New Roman" w:eastAsia="Times New Roman" w:hAnsi="Times New Roman" w:cs="Times New Roman"/>
                <w:noProof/>
                <w:sz w:val="18"/>
                <w:szCs w:val="18"/>
                <w:lang w:eastAsia="ru-RU"/>
              </w:rPr>
              <w:drawing>
                <wp:inline distT="0" distB="0" distL="0" distR="0" wp14:anchorId="2C591126" wp14:editId="6FF3AA8E">
                  <wp:extent cx="952500" cy="952500"/>
                  <wp:effectExtent l="0" t="0" r="0" b="0"/>
                  <wp:docPr id="4" name="Рисунок 4" descr="http://www.aeroflot.ru/cms/files/category_pictures/before_and_after_fly/bagaz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aeroflot.ru/cms/files/category_pictures/before_and_after_fly/bagazh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0" w:type="auto"/>
            <w:vAlign w:val="center"/>
            <w:hideMark/>
          </w:tcPr>
          <w:p w:rsidR="00B04EEA" w:rsidRPr="00A138B4" w:rsidRDefault="00B04EEA" w:rsidP="00A138B4">
            <w:pPr>
              <w:spacing w:after="120" w:line="240" w:lineRule="auto"/>
              <w:rPr>
                <w:rFonts w:ascii="Times New Roman" w:eastAsia="Times New Roman" w:hAnsi="Times New Roman" w:cs="Times New Roman"/>
                <w:sz w:val="18"/>
                <w:szCs w:val="18"/>
                <w:lang w:eastAsia="ru-RU"/>
              </w:rPr>
            </w:pPr>
            <w:r w:rsidRPr="00A138B4">
              <w:rPr>
                <w:rFonts w:ascii="Times New Roman" w:eastAsia="Times New Roman" w:hAnsi="Times New Roman" w:cs="Times New Roman"/>
                <w:b/>
                <w:bCs/>
                <w:sz w:val="18"/>
                <w:szCs w:val="18"/>
                <w:lang w:eastAsia="ru-RU"/>
              </w:rPr>
              <w:t>В больших, чем указано, объемах разрешается перевозить в ручной клади только:</w:t>
            </w:r>
          </w:p>
          <w:p w:rsidR="00B04EEA" w:rsidRPr="00A138B4" w:rsidRDefault="00B04EEA" w:rsidP="00A138B4">
            <w:pPr>
              <w:numPr>
                <w:ilvl w:val="0"/>
                <w:numId w:val="3"/>
              </w:numPr>
              <w:spacing w:after="120" w:line="240" w:lineRule="auto"/>
              <w:rPr>
                <w:rFonts w:ascii="Times New Roman" w:eastAsia="Times New Roman" w:hAnsi="Times New Roman" w:cs="Times New Roman"/>
                <w:sz w:val="18"/>
                <w:szCs w:val="18"/>
                <w:lang w:eastAsia="ru-RU"/>
              </w:rPr>
            </w:pPr>
            <w:r w:rsidRPr="00A138B4">
              <w:rPr>
                <w:rFonts w:ascii="Times New Roman" w:eastAsia="Times New Roman" w:hAnsi="Times New Roman" w:cs="Times New Roman"/>
                <w:sz w:val="18"/>
                <w:szCs w:val="18"/>
                <w:lang w:eastAsia="ru-RU"/>
              </w:rPr>
              <w:t>детское питание, необходимое ребенку во время полета;</w:t>
            </w:r>
          </w:p>
          <w:p w:rsidR="00B04EEA" w:rsidRPr="00A138B4" w:rsidRDefault="00B04EEA" w:rsidP="00A138B4">
            <w:pPr>
              <w:numPr>
                <w:ilvl w:val="0"/>
                <w:numId w:val="3"/>
              </w:numPr>
              <w:spacing w:after="120" w:line="240" w:lineRule="auto"/>
              <w:rPr>
                <w:rFonts w:ascii="Times New Roman" w:eastAsia="Times New Roman" w:hAnsi="Times New Roman" w:cs="Times New Roman"/>
                <w:sz w:val="18"/>
                <w:szCs w:val="18"/>
                <w:lang w:eastAsia="ru-RU"/>
              </w:rPr>
            </w:pPr>
            <w:r w:rsidRPr="00A138B4">
              <w:rPr>
                <w:rFonts w:ascii="Times New Roman" w:eastAsia="Times New Roman" w:hAnsi="Times New Roman" w:cs="Times New Roman"/>
                <w:sz w:val="18"/>
                <w:szCs w:val="18"/>
                <w:lang w:eastAsia="ru-RU"/>
              </w:rPr>
              <w:t>необходимые во время полета лекарства (однако при прохождении досмотра будьте готовы к тому, что Вас попросят доказать необходимость этих предметов и веществ в полете);</w:t>
            </w:r>
          </w:p>
          <w:p w:rsidR="00B04EEA" w:rsidRPr="00A138B4" w:rsidRDefault="00B04EEA" w:rsidP="00A138B4">
            <w:pPr>
              <w:numPr>
                <w:ilvl w:val="0"/>
                <w:numId w:val="3"/>
              </w:numPr>
              <w:spacing w:after="120" w:line="240" w:lineRule="auto"/>
              <w:rPr>
                <w:rFonts w:ascii="Times New Roman" w:eastAsia="Times New Roman" w:hAnsi="Times New Roman" w:cs="Times New Roman"/>
                <w:sz w:val="18"/>
                <w:szCs w:val="18"/>
                <w:lang w:eastAsia="ru-RU"/>
              </w:rPr>
            </w:pPr>
            <w:r w:rsidRPr="00A138B4">
              <w:rPr>
                <w:rFonts w:ascii="Times New Roman" w:eastAsia="Times New Roman" w:hAnsi="Times New Roman" w:cs="Times New Roman"/>
                <w:sz w:val="18"/>
                <w:szCs w:val="18"/>
                <w:lang w:eastAsia="ru-RU"/>
              </w:rPr>
              <w:t>предметы, не соответствующие данным требованиям, должны быть оставлены в аэропорту в камере хранения.</w:t>
            </w:r>
          </w:p>
        </w:tc>
      </w:tr>
      <w:tr w:rsidR="00B04EEA" w:rsidRPr="00A138B4" w:rsidTr="00B04EEA">
        <w:trPr>
          <w:tblCellSpacing w:w="15" w:type="dxa"/>
        </w:trPr>
        <w:tc>
          <w:tcPr>
            <w:tcW w:w="0" w:type="auto"/>
            <w:hideMark/>
          </w:tcPr>
          <w:p w:rsidR="00B04EEA" w:rsidRPr="00A138B4" w:rsidRDefault="00B04EEA" w:rsidP="00A138B4">
            <w:pPr>
              <w:spacing w:after="120" w:line="240" w:lineRule="auto"/>
              <w:rPr>
                <w:rFonts w:ascii="Times New Roman" w:eastAsia="Times New Roman" w:hAnsi="Times New Roman" w:cs="Times New Roman"/>
                <w:sz w:val="18"/>
                <w:szCs w:val="18"/>
                <w:lang w:eastAsia="ru-RU"/>
              </w:rPr>
            </w:pPr>
            <w:r w:rsidRPr="00A138B4">
              <w:rPr>
                <w:rFonts w:ascii="Times New Roman" w:eastAsia="Times New Roman" w:hAnsi="Times New Roman" w:cs="Times New Roman"/>
                <w:noProof/>
                <w:sz w:val="18"/>
                <w:szCs w:val="18"/>
                <w:lang w:eastAsia="ru-RU"/>
              </w:rPr>
              <w:drawing>
                <wp:inline distT="0" distB="0" distL="0" distR="0" wp14:anchorId="71E2FBEC" wp14:editId="2BE79422">
                  <wp:extent cx="952500" cy="952500"/>
                  <wp:effectExtent l="0" t="0" r="0" b="0"/>
                  <wp:docPr id="5" name="Рисунок 5" descr="http://www.aeroflot.ru/cms/files/category_pictures/before_and_after_fly/bagaz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aeroflot.ru/cms/files/category_pictures/before_and_after_fly/bagazh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0" w:type="auto"/>
            <w:vAlign w:val="center"/>
            <w:hideMark/>
          </w:tcPr>
          <w:p w:rsidR="00B04EEA" w:rsidRPr="00A138B4" w:rsidRDefault="00B04EEA" w:rsidP="00A138B4">
            <w:pPr>
              <w:spacing w:after="120" w:line="240" w:lineRule="auto"/>
              <w:rPr>
                <w:rFonts w:ascii="Times New Roman" w:eastAsia="Times New Roman" w:hAnsi="Times New Roman" w:cs="Times New Roman"/>
                <w:sz w:val="18"/>
                <w:szCs w:val="18"/>
                <w:lang w:eastAsia="ru-RU"/>
              </w:rPr>
            </w:pPr>
            <w:r w:rsidRPr="00A138B4">
              <w:rPr>
                <w:rFonts w:ascii="Times New Roman" w:eastAsia="Times New Roman" w:hAnsi="Times New Roman" w:cs="Times New Roman"/>
                <w:b/>
                <w:bCs/>
                <w:sz w:val="18"/>
                <w:szCs w:val="18"/>
                <w:lang w:eastAsia="ru-RU"/>
              </w:rPr>
              <w:t>По-прежнему разрешается приобретать напитки и духи в магазинах беспошлинной торговли, расположенных в аэропортах, после проверки билетов и паспортного контроля, а также на борту воздушных судов авиакомпании</w:t>
            </w:r>
          </w:p>
          <w:p w:rsidR="00B04EEA" w:rsidRPr="00A138B4" w:rsidRDefault="00B04EEA" w:rsidP="00A138B4">
            <w:pPr>
              <w:spacing w:after="120" w:line="240" w:lineRule="auto"/>
              <w:rPr>
                <w:rFonts w:ascii="Times New Roman" w:eastAsia="Times New Roman" w:hAnsi="Times New Roman" w:cs="Times New Roman"/>
                <w:sz w:val="18"/>
                <w:szCs w:val="18"/>
                <w:lang w:eastAsia="ru-RU"/>
              </w:rPr>
            </w:pPr>
            <w:r w:rsidRPr="00A138B4">
              <w:rPr>
                <w:rFonts w:ascii="Times New Roman" w:eastAsia="Times New Roman" w:hAnsi="Times New Roman" w:cs="Times New Roman"/>
                <w:sz w:val="18"/>
                <w:szCs w:val="18"/>
                <w:lang w:eastAsia="ru-RU"/>
              </w:rPr>
              <w:t xml:space="preserve">Любые приобретенные жидкости и гели должны быть упакованы и опломбированы в магазине </w:t>
            </w:r>
            <w:proofErr w:type="spellStart"/>
            <w:r w:rsidRPr="00A138B4">
              <w:rPr>
                <w:rFonts w:ascii="Times New Roman" w:eastAsia="Times New Roman" w:hAnsi="Times New Roman" w:cs="Times New Roman"/>
                <w:sz w:val="18"/>
                <w:szCs w:val="18"/>
                <w:lang w:eastAsia="ru-RU"/>
              </w:rPr>
              <w:t>Duty</w:t>
            </w:r>
            <w:proofErr w:type="spellEnd"/>
            <w:r w:rsidRPr="00A138B4">
              <w:rPr>
                <w:rFonts w:ascii="Times New Roman" w:eastAsia="Times New Roman" w:hAnsi="Times New Roman" w:cs="Times New Roman"/>
                <w:sz w:val="18"/>
                <w:szCs w:val="18"/>
                <w:lang w:eastAsia="ru-RU"/>
              </w:rPr>
              <w:t xml:space="preserve"> </w:t>
            </w:r>
            <w:proofErr w:type="spellStart"/>
            <w:r w:rsidRPr="00A138B4">
              <w:rPr>
                <w:rFonts w:ascii="Times New Roman" w:eastAsia="Times New Roman" w:hAnsi="Times New Roman" w:cs="Times New Roman"/>
                <w:sz w:val="18"/>
                <w:szCs w:val="18"/>
                <w:lang w:eastAsia="ru-RU"/>
              </w:rPr>
              <w:t>Free</w:t>
            </w:r>
            <w:proofErr w:type="spellEnd"/>
            <w:r w:rsidRPr="00A138B4">
              <w:rPr>
                <w:rFonts w:ascii="Times New Roman" w:eastAsia="Times New Roman" w:hAnsi="Times New Roman" w:cs="Times New Roman"/>
                <w:sz w:val="18"/>
                <w:szCs w:val="18"/>
                <w:lang w:eastAsia="ru-RU"/>
              </w:rPr>
              <w:t xml:space="preserve"> либо на борту воздушного судна, если это необходимо. Пломба упаковки действительна в течение 24 часов.</w:t>
            </w:r>
          </w:p>
        </w:tc>
      </w:tr>
    </w:tbl>
    <w:p w:rsidR="00B04EEA" w:rsidRPr="00A138B4" w:rsidRDefault="00B04EEA" w:rsidP="00A138B4">
      <w:pPr>
        <w:spacing w:after="120"/>
        <w:rPr>
          <w:sz w:val="18"/>
          <w:szCs w:val="18"/>
        </w:rPr>
      </w:pPr>
      <w:bookmarkStart w:id="0" w:name="_GoBack"/>
      <w:bookmarkEnd w:id="0"/>
    </w:p>
    <w:sectPr w:rsidR="00B04EEA" w:rsidRPr="00A138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C37D9"/>
    <w:multiLevelType w:val="multilevel"/>
    <w:tmpl w:val="6B92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3C20C8"/>
    <w:multiLevelType w:val="multilevel"/>
    <w:tmpl w:val="7BAC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E469DE"/>
    <w:multiLevelType w:val="multilevel"/>
    <w:tmpl w:val="58FC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036"/>
    <w:rsid w:val="000A43B6"/>
    <w:rsid w:val="005E4036"/>
    <w:rsid w:val="008237B5"/>
    <w:rsid w:val="00840DC0"/>
    <w:rsid w:val="00A138B4"/>
    <w:rsid w:val="00B04EEA"/>
    <w:rsid w:val="00B1540A"/>
    <w:rsid w:val="00E22609"/>
    <w:rsid w:val="00E40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4EEA"/>
    <w:rPr>
      <w:color w:val="0000FF" w:themeColor="hyperlink"/>
      <w:u w:val="single"/>
    </w:rPr>
  </w:style>
  <w:style w:type="paragraph" w:styleId="a4">
    <w:name w:val="Balloon Text"/>
    <w:basedOn w:val="a"/>
    <w:link w:val="a5"/>
    <w:uiPriority w:val="99"/>
    <w:semiHidden/>
    <w:unhideWhenUsed/>
    <w:rsid w:val="00B04E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4E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4EEA"/>
    <w:rPr>
      <w:color w:val="0000FF" w:themeColor="hyperlink"/>
      <w:u w:val="single"/>
    </w:rPr>
  </w:style>
  <w:style w:type="paragraph" w:styleId="a4">
    <w:name w:val="Balloon Text"/>
    <w:basedOn w:val="a"/>
    <w:link w:val="a5"/>
    <w:uiPriority w:val="99"/>
    <w:semiHidden/>
    <w:unhideWhenUsed/>
    <w:rsid w:val="00B04E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4E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750690">
      <w:bodyDiv w:val="1"/>
      <w:marLeft w:val="0"/>
      <w:marRight w:val="0"/>
      <w:marTop w:val="0"/>
      <w:marBottom w:val="0"/>
      <w:divBdr>
        <w:top w:val="none" w:sz="0" w:space="0" w:color="auto"/>
        <w:left w:val="none" w:sz="0" w:space="0" w:color="auto"/>
        <w:bottom w:val="none" w:sz="0" w:space="0" w:color="auto"/>
        <w:right w:val="none" w:sz="0" w:space="0" w:color="auto"/>
      </w:divBdr>
      <w:divsChild>
        <w:div w:id="839155371">
          <w:marLeft w:val="0"/>
          <w:marRight w:val="0"/>
          <w:marTop w:val="0"/>
          <w:marBottom w:val="0"/>
          <w:divBdr>
            <w:top w:val="none" w:sz="0" w:space="0" w:color="auto"/>
            <w:left w:val="none" w:sz="0" w:space="0" w:color="auto"/>
            <w:bottom w:val="none" w:sz="0" w:space="0" w:color="auto"/>
            <w:right w:val="none" w:sz="0" w:space="0" w:color="auto"/>
          </w:divBdr>
          <w:divsChild>
            <w:div w:id="557209971">
              <w:marLeft w:val="0"/>
              <w:marRight w:val="0"/>
              <w:marTop w:val="0"/>
              <w:marBottom w:val="0"/>
              <w:divBdr>
                <w:top w:val="none" w:sz="0" w:space="0" w:color="auto"/>
                <w:left w:val="none" w:sz="0" w:space="0" w:color="auto"/>
                <w:bottom w:val="none" w:sz="0" w:space="0" w:color="auto"/>
                <w:right w:val="none" w:sz="0" w:space="0" w:color="auto"/>
              </w:divBdr>
              <w:divsChild>
                <w:div w:id="69740714">
                  <w:marLeft w:val="0"/>
                  <w:marRight w:val="0"/>
                  <w:marTop w:val="0"/>
                  <w:marBottom w:val="0"/>
                  <w:divBdr>
                    <w:top w:val="none" w:sz="0" w:space="0" w:color="auto"/>
                    <w:left w:val="none" w:sz="0" w:space="0" w:color="auto"/>
                    <w:bottom w:val="none" w:sz="0" w:space="0" w:color="auto"/>
                    <w:right w:val="none" w:sz="0" w:space="0" w:color="auto"/>
                  </w:divBdr>
                  <w:divsChild>
                    <w:div w:id="680162259">
                      <w:marLeft w:val="0"/>
                      <w:marRight w:val="0"/>
                      <w:marTop w:val="0"/>
                      <w:marBottom w:val="0"/>
                      <w:divBdr>
                        <w:top w:val="none" w:sz="0" w:space="0" w:color="auto"/>
                        <w:left w:val="none" w:sz="0" w:space="0" w:color="auto"/>
                        <w:bottom w:val="none" w:sz="0" w:space="0" w:color="auto"/>
                        <w:right w:val="none" w:sz="0" w:space="0" w:color="auto"/>
                      </w:divBdr>
                      <w:divsChild>
                        <w:div w:id="902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831535">
      <w:bodyDiv w:val="1"/>
      <w:marLeft w:val="0"/>
      <w:marRight w:val="0"/>
      <w:marTop w:val="0"/>
      <w:marBottom w:val="0"/>
      <w:divBdr>
        <w:top w:val="none" w:sz="0" w:space="0" w:color="auto"/>
        <w:left w:val="none" w:sz="0" w:space="0" w:color="auto"/>
        <w:bottom w:val="none" w:sz="0" w:space="0" w:color="auto"/>
        <w:right w:val="none" w:sz="0" w:space="0" w:color="auto"/>
      </w:divBdr>
      <w:divsChild>
        <w:div w:id="1601642648">
          <w:marLeft w:val="0"/>
          <w:marRight w:val="0"/>
          <w:marTop w:val="0"/>
          <w:marBottom w:val="0"/>
          <w:divBdr>
            <w:top w:val="none" w:sz="0" w:space="0" w:color="auto"/>
            <w:left w:val="none" w:sz="0" w:space="0" w:color="auto"/>
            <w:bottom w:val="none" w:sz="0" w:space="0" w:color="auto"/>
            <w:right w:val="none" w:sz="0" w:space="0" w:color="auto"/>
          </w:divBdr>
          <w:divsChild>
            <w:div w:id="1925727339">
              <w:marLeft w:val="0"/>
              <w:marRight w:val="0"/>
              <w:marTop w:val="0"/>
              <w:marBottom w:val="0"/>
              <w:divBdr>
                <w:top w:val="none" w:sz="0" w:space="0" w:color="auto"/>
                <w:left w:val="none" w:sz="0" w:space="0" w:color="auto"/>
                <w:bottom w:val="none" w:sz="0" w:space="0" w:color="auto"/>
                <w:right w:val="none" w:sz="0" w:space="0" w:color="auto"/>
              </w:divBdr>
              <w:divsChild>
                <w:div w:id="1963463838">
                  <w:marLeft w:val="0"/>
                  <w:marRight w:val="0"/>
                  <w:marTop w:val="0"/>
                  <w:marBottom w:val="0"/>
                  <w:divBdr>
                    <w:top w:val="none" w:sz="0" w:space="0" w:color="auto"/>
                    <w:left w:val="none" w:sz="0" w:space="0" w:color="auto"/>
                    <w:bottom w:val="none" w:sz="0" w:space="0" w:color="auto"/>
                    <w:right w:val="none" w:sz="0" w:space="0" w:color="auto"/>
                  </w:divBdr>
                  <w:divsChild>
                    <w:div w:id="1312977477">
                      <w:marLeft w:val="0"/>
                      <w:marRight w:val="0"/>
                      <w:marTop w:val="0"/>
                      <w:marBottom w:val="0"/>
                      <w:divBdr>
                        <w:top w:val="none" w:sz="0" w:space="0" w:color="auto"/>
                        <w:left w:val="none" w:sz="0" w:space="0" w:color="auto"/>
                        <w:bottom w:val="none" w:sz="0" w:space="0" w:color="auto"/>
                        <w:right w:val="none" w:sz="0" w:space="0" w:color="auto"/>
                      </w:divBdr>
                      <w:divsChild>
                        <w:div w:id="1051343421">
                          <w:marLeft w:val="0"/>
                          <w:marRight w:val="0"/>
                          <w:marTop w:val="0"/>
                          <w:marBottom w:val="0"/>
                          <w:divBdr>
                            <w:top w:val="none" w:sz="0" w:space="0" w:color="auto"/>
                            <w:left w:val="none" w:sz="0" w:space="0" w:color="auto"/>
                            <w:bottom w:val="none" w:sz="0" w:space="0" w:color="auto"/>
                            <w:right w:val="none" w:sz="0" w:space="0" w:color="auto"/>
                          </w:divBdr>
                          <w:divsChild>
                            <w:div w:id="1728454135">
                              <w:marLeft w:val="0"/>
                              <w:marRight w:val="0"/>
                              <w:marTop w:val="0"/>
                              <w:marBottom w:val="0"/>
                              <w:divBdr>
                                <w:top w:val="none" w:sz="0" w:space="0" w:color="auto"/>
                                <w:left w:val="none" w:sz="0" w:space="0" w:color="auto"/>
                                <w:bottom w:val="none" w:sz="0" w:space="0" w:color="auto"/>
                                <w:right w:val="none" w:sz="0" w:space="0" w:color="auto"/>
                              </w:divBdr>
                            </w:div>
                            <w:div w:id="148638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roflot.ru/cms/about/fligh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aeroflot.ru/cms/about/fligh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853</Words>
  <Characters>4865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Селиванова Анастасия Витальевна</dc:creator>
  <cp:lastModifiedBy>admin</cp:lastModifiedBy>
  <cp:revision>2</cp:revision>
  <cp:lastPrinted>2016-03-22T07:40:00Z</cp:lastPrinted>
  <dcterms:created xsi:type="dcterms:W3CDTF">2016-06-19T15:35:00Z</dcterms:created>
  <dcterms:modified xsi:type="dcterms:W3CDTF">2016-06-19T15:35:00Z</dcterms:modified>
</cp:coreProperties>
</file>